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4017" w14:textId="23D1CDC1" w:rsidR="00732E4B" w:rsidRPr="00B42B8A" w:rsidRDefault="00B44218" w:rsidP="00B44218">
      <w:pPr>
        <w:tabs>
          <w:tab w:val="left" w:pos="1608"/>
          <w:tab w:val="left" w:pos="3360"/>
          <w:tab w:val="center" w:pos="4893"/>
        </w:tabs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>JOB DESCRIPTION</w:t>
      </w:r>
      <w:r w:rsidR="00957BE0" w:rsidRPr="00B42B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255C78" w14:textId="77777777" w:rsidR="00732E4B" w:rsidRPr="00A26EE1" w:rsidRDefault="00732E4B" w:rsidP="00732E4B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62591E37" w14:textId="3153B9D6" w:rsidR="00732E4B" w:rsidRPr="00B44218" w:rsidRDefault="00732E4B" w:rsidP="00732E4B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Position Title:</w:t>
      </w:r>
      <w:r w:rsidR="00A26EE1" w:rsidRPr="00B44218">
        <w:rPr>
          <w:rFonts w:asciiTheme="minorHAnsi" w:hAnsiTheme="minorHAnsi" w:cstheme="minorHAnsi"/>
          <w:b/>
          <w:sz w:val="22"/>
          <w:szCs w:val="22"/>
        </w:rPr>
        <w:tab/>
      </w:r>
      <w:r w:rsidR="00A26EE1" w:rsidRPr="00B44218">
        <w:rPr>
          <w:rFonts w:asciiTheme="minorHAnsi" w:hAnsiTheme="minorHAnsi" w:cstheme="minorHAnsi"/>
          <w:b/>
          <w:sz w:val="22"/>
          <w:szCs w:val="22"/>
        </w:rPr>
        <w:tab/>
      </w:r>
      <w:r w:rsidR="00A26EE1" w:rsidRPr="00B44218">
        <w:rPr>
          <w:rFonts w:asciiTheme="minorHAnsi" w:hAnsiTheme="minorHAnsi" w:cstheme="minorHAnsi"/>
          <w:sz w:val="22"/>
          <w:szCs w:val="22"/>
        </w:rPr>
        <w:t>Respite Worker</w:t>
      </w:r>
      <w:r w:rsidRPr="00B44218">
        <w:rPr>
          <w:rFonts w:asciiTheme="minorHAnsi" w:hAnsiTheme="minorHAnsi" w:cstheme="minorHAnsi"/>
          <w:b/>
          <w:sz w:val="22"/>
          <w:szCs w:val="22"/>
        </w:rPr>
        <w:tab/>
      </w:r>
      <w:r w:rsidRPr="00B44218">
        <w:rPr>
          <w:rFonts w:asciiTheme="minorHAnsi" w:hAnsiTheme="minorHAnsi" w:cstheme="minorHAnsi"/>
          <w:b/>
          <w:sz w:val="22"/>
          <w:szCs w:val="22"/>
        </w:rPr>
        <w:tab/>
      </w:r>
    </w:p>
    <w:p w14:paraId="7AC27769" w14:textId="49A604C5" w:rsidR="00732E4B" w:rsidRPr="00B44218" w:rsidRDefault="002378F6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Program</w:t>
      </w:r>
      <w:r w:rsidR="00732E4B" w:rsidRPr="00B44218">
        <w:rPr>
          <w:rFonts w:asciiTheme="minorHAnsi" w:hAnsiTheme="minorHAnsi" w:cstheme="minorHAnsi"/>
          <w:b/>
          <w:sz w:val="22"/>
          <w:szCs w:val="22"/>
        </w:rPr>
        <w:t>/Location:</w:t>
      </w:r>
      <w:r w:rsidR="00732E4B" w:rsidRPr="00B44218">
        <w:rPr>
          <w:rFonts w:asciiTheme="minorHAnsi" w:hAnsiTheme="minorHAnsi" w:cstheme="minorHAnsi"/>
          <w:b/>
          <w:sz w:val="22"/>
          <w:szCs w:val="22"/>
        </w:rPr>
        <w:tab/>
      </w:r>
      <w:r w:rsidR="00A26EE1" w:rsidRPr="00B44218">
        <w:rPr>
          <w:rFonts w:asciiTheme="minorHAnsi" w:hAnsiTheme="minorHAnsi" w:cstheme="minorHAnsi"/>
          <w:b/>
          <w:sz w:val="22"/>
          <w:szCs w:val="22"/>
        </w:rPr>
        <w:tab/>
      </w:r>
      <w:r w:rsidR="00A26EE1" w:rsidRPr="00B44218">
        <w:rPr>
          <w:rFonts w:asciiTheme="minorHAnsi" w:hAnsiTheme="minorHAnsi" w:cstheme="minorHAnsi"/>
          <w:sz w:val="22"/>
          <w:szCs w:val="22"/>
        </w:rPr>
        <w:t>Connect</w:t>
      </w:r>
      <w:r w:rsidR="00FD3D77" w:rsidRPr="00B44218">
        <w:rPr>
          <w:rFonts w:asciiTheme="minorHAnsi" w:hAnsiTheme="minorHAnsi" w:cstheme="minorHAnsi"/>
          <w:sz w:val="22"/>
          <w:szCs w:val="22"/>
        </w:rPr>
        <w:t>W</w:t>
      </w:r>
      <w:r w:rsidR="00A26EE1" w:rsidRPr="00B44218">
        <w:rPr>
          <w:rFonts w:asciiTheme="minorHAnsi" w:hAnsiTheme="minorHAnsi" w:cstheme="minorHAnsi"/>
          <w:sz w:val="22"/>
          <w:szCs w:val="22"/>
        </w:rPr>
        <w:t>ell Respite Services</w:t>
      </w:r>
      <w:r w:rsidR="00FD3D77" w:rsidRPr="00B44218">
        <w:rPr>
          <w:rFonts w:asciiTheme="minorHAnsi" w:hAnsiTheme="minorHAnsi" w:cstheme="minorHAnsi"/>
          <w:sz w:val="22"/>
          <w:szCs w:val="22"/>
        </w:rPr>
        <w:t>/</w:t>
      </w:r>
      <w:r w:rsidR="00A26EE1" w:rsidRPr="00B44218">
        <w:rPr>
          <w:rFonts w:asciiTheme="minorHAnsi" w:hAnsiTheme="minorHAnsi" w:cstheme="minorHAnsi"/>
          <w:sz w:val="22"/>
          <w:szCs w:val="22"/>
        </w:rPr>
        <w:t>Respite Homes in the Lanark County</w:t>
      </w:r>
      <w:r w:rsidR="00B42B8A" w:rsidRPr="00B44218">
        <w:rPr>
          <w:rFonts w:asciiTheme="minorHAnsi" w:hAnsiTheme="minorHAnsi" w:cstheme="minorHAnsi"/>
          <w:b/>
          <w:sz w:val="22"/>
          <w:szCs w:val="22"/>
        </w:rPr>
        <w:tab/>
      </w:r>
    </w:p>
    <w:p w14:paraId="7C7EF01F" w14:textId="3A6FB383" w:rsidR="00B42B8A" w:rsidRPr="00B44218" w:rsidRDefault="00732E4B" w:rsidP="00B44218">
      <w:pPr>
        <w:pBdr>
          <w:bottom w:val="single" w:sz="12" w:space="1" w:color="auto"/>
        </w:pBdr>
        <w:spacing w:before="120"/>
        <w:ind w:left="426"/>
        <w:rPr>
          <w:rFonts w:asciiTheme="minorHAnsi" w:hAnsiTheme="minorHAnsi" w:cstheme="minorHAnsi"/>
          <w:sz w:val="12"/>
          <w:szCs w:val="1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Reports to:</w:t>
      </w:r>
      <w:r w:rsidRPr="00B44218">
        <w:rPr>
          <w:rFonts w:asciiTheme="minorHAnsi" w:hAnsiTheme="minorHAnsi" w:cstheme="minorHAnsi"/>
          <w:b/>
          <w:sz w:val="22"/>
          <w:szCs w:val="22"/>
        </w:rPr>
        <w:tab/>
      </w:r>
      <w:r w:rsidRPr="00B44218">
        <w:rPr>
          <w:rFonts w:asciiTheme="minorHAnsi" w:hAnsiTheme="minorHAnsi" w:cstheme="minorHAnsi"/>
          <w:b/>
          <w:sz w:val="22"/>
          <w:szCs w:val="22"/>
        </w:rPr>
        <w:tab/>
      </w:r>
      <w:r w:rsidR="00A26EE1" w:rsidRPr="00B44218">
        <w:rPr>
          <w:rFonts w:asciiTheme="minorHAnsi" w:hAnsiTheme="minorHAnsi" w:cstheme="minorHAnsi"/>
          <w:sz w:val="22"/>
          <w:szCs w:val="22"/>
        </w:rPr>
        <w:t>Program Manager</w:t>
      </w:r>
      <w:r w:rsidR="00FD3D77" w:rsidRPr="00B44218">
        <w:rPr>
          <w:rFonts w:asciiTheme="minorHAnsi" w:hAnsiTheme="minorHAnsi" w:cstheme="minorHAnsi"/>
          <w:sz w:val="22"/>
          <w:szCs w:val="22"/>
        </w:rPr>
        <w:br/>
      </w:r>
    </w:p>
    <w:p w14:paraId="769AFC0A" w14:textId="4509B0F5" w:rsidR="00732E4B" w:rsidRPr="00B44218" w:rsidRDefault="00732E4B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Role</w:t>
      </w:r>
      <w:r w:rsidR="00B75667" w:rsidRPr="00B44218">
        <w:rPr>
          <w:rFonts w:asciiTheme="minorHAnsi" w:hAnsiTheme="minorHAnsi" w:cstheme="minorHAnsi"/>
          <w:b/>
          <w:sz w:val="22"/>
          <w:szCs w:val="22"/>
        </w:rPr>
        <w:t xml:space="preserve"> Summary</w:t>
      </w:r>
      <w:r w:rsidRPr="00B442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BC36D9" w14:textId="36FC2D29" w:rsidR="00A26EE1" w:rsidRDefault="00A26EE1" w:rsidP="00A26EE1">
      <w:pPr>
        <w:tabs>
          <w:tab w:val="left" w:pos="720"/>
          <w:tab w:val="left" w:pos="1440"/>
          <w:tab w:val="left" w:pos="2160"/>
          <w:tab w:val="left" w:pos="2880"/>
        </w:tabs>
        <w:ind w:left="426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To provide respite supports and programming for </w:t>
      </w:r>
      <w:r w:rsidRPr="00B44218">
        <w:rPr>
          <w:rFonts w:asciiTheme="minorHAnsi" w:hAnsiTheme="minorHAnsi" w:cstheme="minorHAnsi"/>
          <w:sz w:val="22"/>
          <w:szCs w:val="22"/>
          <w:lang w:val="en-CA"/>
        </w:rPr>
        <w:t>individuals with complex medical, physical and d</w:t>
      </w:r>
      <w:r w:rsidRPr="00B44218">
        <w:rPr>
          <w:rFonts w:asciiTheme="minorHAnsi" w:hAnsiTheme="minorHAnsi" w:cstheme="minorHAnsi"/>
          <w:bCs/>
          <w:sz w:val="22"/>
          <w:szCs w:val="22"/>
          <w:lang w:val="en-CA"/>
        </w:rPr>
        <w:t>evelopmental needs</w:t>
      </w:r>
      <w:r w:rsidRPr="00B44218">
        <w:rPr>
          <w:rFonts w:asciiTheme="minorHAnsi" w:hAnsiTheme="minorHAnsi" w:cstheme="minorHAnsi"/>
          <w:sz w:val="22"/>
          <w:szCs w:val="22"/>
          <w:lang w:val="en-CA"/>
        </w:rPr>
        <w:t xml:space="preserve"> as part of a team of support professionals. </w:t>
      </w:r>
    </w:p>
    <w:p w14:paraId="035D5D48" w14:textId="77777777" w:rsidR="00B44218" w:rsidRPr="00B44218" w:rsidRDefault="00B44218" w:rsidP="00A26EE1">
      <w:pPr>
        <w:tabs>
          <w:tab w:val="left" w:pos="720"/>
          <w:tab w:val="left" w:pos="1440"/>
          <w:tab w:val="left" w:pos="2160"/>
          <w:tab w:val="left" w:pos="2880"/>
        </w:tabs>
        <w:ind w:left="426"/>
        <w:rPr>
          <w:rFonts w:asciiTheme="minorHAnsi" w:hAnsiTheme="minorHAnsi" w:cstheme="minorHAnsi"/>
          <w:b/>
          <w:bCs/>
          <w:sz w:val="12"/>
          <w:szCs w:val="12"/>
          <w:lang w:val="en-CA"/>
        </w:rPr>
      </w:pPr>
    </w:p>
    <w:p w14:paraId="0E6DEEA7" w14:textId="2359824B" w:rsidR="00732E4B" w:rsidRPr="00B44218" w:rsidRDefault="00732E4B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218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BE83211" w14:textId="77777777" w:rsidR="00AA5682" w:rsidRPr="00B44218" w:rsidRDefault="00AA5682" w:rsidP="00732E4B">
      <w:pPr>
        <w:spacing w:before="120"/>
        <w:ind w:left="426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3962699A" w14:textId="77777777" w:rsidR="005B60ED" w:rsidRPr="00B44218" w:rsidRDefault="005B60ED" w:rsidP="000D5247">
      <w:pPr>
        <w:pStyle w:val="ListParagraph"/>
        <w:numPr>
          <w:ilvl w:val="0"/>
          <w:numId w:val="1"/>
        </w:numPr>
        <w:ind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0F79FCC2" w14:textId="03B2E727" w:rsidR="005B60ED" w:rsidRPr="00B44218" w:rsidRDefault="00A26EE1" w:rsidP="000D5247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Degree or Diploma in one of the Social Sciences or health related field or equivalent experience</w:t>
      </w:r>
    </w:p>
    <w:p w14:paraId="18407585" w14:textId="77777777" w:rsidR="000D5247" w:rsidRPr="00B44218" w:rsidRDefault="000D5247" w:rsidP="000D5247">
      <w:pPr>
        <w:ind w:left="1080"/>
        <w:rPr>
          <w:rFonts w:asciiTheme="minorHAnsi" w:hAnsiTheme="minorHAnsi" w:cstheme="minorHAnsi"/>
          <w:sz w:val="12"/>
          <w:szCs w:val="12"/>
        </w:rPr>
      </w:pPr>
    </w:p>
    <w:p w14:paraId="68A515D5" w14:textId="77777777" w:rsidR="005B60ED" w:rsidRPr="00B44218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33AF35EA" w14:textId="7D030EDC" w:rsidR="00A26EE1" w:rsidRPr="00B44218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 xml:space="preserve">Substantial and proven experience working with individuals with complex medical, physical and developmental needs </w:t>
      </w:r>
    </w:p>
    <w:p w14:paraId="3813D13D" w14:textId="4C99650E" w:rsidR="002E0A83" w:rsidRPr="00B44218" w:rsidRDefault="00A26EE1" w:rsidP="00CB69C3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Knowledge of programs and services important to the quality of life of complex needs children/youth</w:t>
      </w:r>
      <w:r w:rsidR="002E0A83" w:rsidRPr="00B44218">
        <w:rPr>
          <w:rFonts w:asciiTheme="minorHAnsi" w:hAnsiTheme="minorHAnsi" w:cstheme="minorHAnsi"/>
          <w:sz w:val="22"/>
          <w:szCs w:val="22"/>
          <w:lang w:val="en-CA"/>
        </w:rPr>
        <w:br/>
      </w:r>
    </w:p>
    <w:p w14:paraId="729A8076" w14:textId="44C1413A" w:rsidR="005B60ED" w:rsidRPr="00B44218" w:rsidRDefault="005B60ED" w:rsidP="002348B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5B4F8A71" w14:textId="77777777" w:rsidR="00A26EE1" w:rsidRPr="00B44218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Extensive behaviour and medical experience an asset</w:t>
      </w:r>
    </w:p>
    <w:p w14:paraId="02BF3FC3" w14:textId="2A9BDD22" w:rsidR="00A26EE1" w:rsidRPr="00B44218" w:rsidRDefault="002E0A83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Excellent communication skills</w:t>
      </w:r>
    </w:p>
    <w:p w14:paraId="73BC3F1A" w14:textId="37126AE1" w:rsidR="00A26EE1" w:rsidRPr="00B44218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Ability to work a flexible schedule w</w:t>
      </w:r>
      <w:r w:rsidR="002E0A83" w:rsidRPr="00B44218">
        <w:rPr>
          <w:rFonts w:asciiTheme="minorHAnsi" w:hAnsiTheme="minorHAnsi" w:cstheme="minorHAnsi"/>
          <w:sz w:val="22"/>
          <w:szCs w:val="22"/>
          <w:lang w:val="en-CA"/>
        </w:rPr>
        <w:t>ithin an interdisciplinary team</w:t>
      </w:r>
    </w:p>
    <w:p w14:paraId="589B0C62" w14:textId="3FD726E2" w:rsidR="002E0A83" w:rsidRPr="00B44218" w:rsidRDefault="002E0A83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Capable and competent driver with valid G drivers licence</w:t>
      </w:r>
    </w:p>
    <w:p w14:paraId="25D946D3" w14:textId="6A2AF693" w:rsidR="002E0A83" w:rsidRPr="00B44218" w:rsidRDefault="002E0A83" w:rsidP="002E0A83">
      <w:pPr>
        <w:ind w:left="1080"/>
        <w:rPr>
          <w:rFonts w:asciiTheme="minorHAnsi" w:hAnsiTheme="minorHAnsi" w:cstheme="minorHAnsi"/>
          <w:sz w:val="12"/>
          <w:szCs w:val="12"/>
          <w:lang w:val="en-CA"/>
        </w:rPr>
      </w:pPr>
    </w:p>
    <w:p w14:paraId="3D6B503B" w14:textId="77777777" w:rsidR="002E0A83" w:rsidRPr="00B44218" w:rsidRDefault="002E0A83" w:rsidP="002E0A8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Work Conditions</w:t>
      </w:r>
    </w:p>
    <w:p w14:paraId="58F1AB51" w14:textId="77777777" w:rsidR="002E0A83" w:rsidRPr="00B44218" w:rsidRDefault="002E0A83" w:rsidP="002E0A83">
      <w:pPr>
        <w:pStyle w:val="ListParagraph"/>
        <w:numPr>
          <w:ilvl w:val="0"/>
          <w:numId w:val="24"/>
        </w:numPr>
        <w:spacing w:before="120"/>
        <w:ind w:left="1080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Extended periods of moving including standing, stretching and bending</w:t>
      </w:r>
    </w:p>
    <w:p w14:paraId="4A4631FE" w14:textId="4A6B538C" w:rsidR="002E0A83" w:rsidRPr="00B44218" w:rsidRDefault="002E0A83" w:rsidP="002E0A83">
      <w:pPr>
        <w:pStyle w:val="ListParagraph"/>
        <w:numPr>
          <w:ilvl w:val="0"/>
          <w:numId w:val="24"/>
        </w:numPr>
        <w:spacing w:before="120"/>
        <w:ind w:left="1080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Providing physical support to clients with their day to day needs including personal care, lifting &amp; transferring</w:t>
      </w:r>
    </w:p>
    <w:p w14:paraId="1270F555" w14:textId="3E0FC064" w:rsidR="002E0A83" w:rsidRPr="00B44218" w:rsidRDefault="002E0A83" w:rsidP="002E0A83">
      <w:pPr>
        <w:pStyle w:val="ListParagraph"/>
        <w:numPr>
          <w:ilvl w:val="0"/>
          <w:numId w:val="24"/>
        </w:numPr>
        <w:spacing w:before="120"/>
        <w:ind w:left="1080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Able to complete basic household tasks including meal preparation</w:t>
      </w:r>
    </w:p>
    <w:p w14:paraId="241608D8" w14:textId="77777777" w:rsidR="002E0A83" w:rsidRPr="00B44218" w:rsidRDefault="002E0A83" w:rsidP="002E0A83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284B369" w14:textId="38D07256" w:rsidR="00A26EE1" w:rsidRPr="00B44218" w:rsidRDefault="00A26EE1" w:rsidP="002E0A83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b/>
          <w:sz w:val="22"/>
          <w:szCs w:val="22"/>
          <w:u w:val="single"/>
        </w:rPr>
        <w:t>PROGRAM</w:t>
      </w:r>
      <w:r w:rsidRPr="00B44218"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  <w:t xml:space="preserve"> REQUIREMENTS</w:t>
      </w:r>
      <w:r w:rsidRPr="00B44218">
        <w:rPr>
          <w:rFonts w:asciiTheme="minorHAnsi" w:hAnsiTheme="minorHAnsi" w:cstheme="minorHAnsi"/>
          <w:b/>
          <w:sz w:val="22"/>
          <w:szCs w:val="22"/>
          <w:lang w:val="en-CA"/>
        </w:rPr>
        <w:t>:</w:t>
      </w:r>
      <w:r w:rsidR="002E0A83" w:rsidRPr="00B44218">
        <w:rPr>
          <w:rFonts w:asciiTheme="minorHAnsi" w:hAnsiTheme="minorHAnsi" w:cstheme="minorHAnsi"/>
          <w:b/>
          <w:sz w:val="22"/>
          <w:szCs w:val="22"/>
          <w:lang w:val="en-CA"/>
        </w:rPr>
        <w:br/>
      </w:r>
    </w:p>
    <w:p w14:paraId="77E3883A" w14:textId="63B72C45" w:rsidR="00A26EE1" w:rsidRPr="00B44218" w:rsidRDefault="002E0A83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A26EE1" w:rsidRPr="00B44218">
        <w:rPr>
          <w:rFonts w:asciiTheme="minorHAnsi" w:hAnsiTheme="minorHAnsi" w:cstheme="minorHAnsi"/>
          <w:sz w:val="22"/>
          <w:szCs w:val="22"/>
          <w:lang w:val="en-CA"/>
        </w:rPr>
        <w:t>bility to work flexible schedule</w:t>
      </w:r>
      <w:r w:rsidR="00A856AA" w:rsidRPr="00B44218">
        <w:rPr>
          <w:rFonts w:asciiTheme="minorHAnsi" w:hAnsiTheme="minorHAnsi" w:cstheme="minorHAnsi"/>
          <w:sz w:val="22"/>
          <w:szCs w:val="22"/>
          <w:lang w:val="en-CA"/>
        </w:rPr>
        <w:t xml:space="preserve"> which may </w:t>
      </w:r>
      <w:r w:rsidR="00A26EE1" w:rsidRPr="00B44218">
        <w:rPr>
          <w:rFonts w:asciiTheme="minorHAnsi" w:hAnsiTheme="minorHAnsi" w:cstheme="minorHAnsi"/>
          <w:sz w:val="22"/>
          <w:szCs w:val="22"/>
          <w:lang w:val="en-CA"/>
        </w:rPr>
        <w:t>includ</w:t>
      </w:r>
      <w:r w:rsidR="00A856AA" w:rsidRPr="00B44218">
        <w:rPr>
          <w:rFonts w:asciiTheme="minorHAnsi" w:hAnsiTheme="minorHAnsi" w:cstheme="minorHAnsi"/>
          <w:sz w:val="22"/>
          <w:szCs w:val="22"/>
          <w:lang w:val="en-CA"/>
        </w:rPr>
        <w:t xml:space="preserve">e 12 hour shifts, </w:t>
      </w:r>
      <w:r w:rsidR="00A26EE1" w:rsidRPr="00B44218">
        <w:rPr>
          <w:rFonts w:asciiTheme="minorHAnsi" w:hAnsiTheme="minorHAnsi" w:cstheme="minorHAnsi"/>
          <w:sz w:val="22"/>
          <w:szCs w:val="22"/>
          <w:lang w:val="en-CA"/>
        </w:rPr>
        <w:t>weekends</w:t>
      </w:r>
      <w:r w:rsidR="00A856AA" w:rsidRPr="00B44218">
        <w:rPr>
          <w:rFonts w:asciiTheme="minorHAnsi" w:hAnsiTheme="minorHAnsi" w:cstheme="minorHAnsi"/>
          <w:sz w:val="22"/>
          <w:szCs w:val="22"/>
          <w:lang w:val="en-CA"/>
        </w:rPr>
        <w:t>,</w:t>
      </w:r>
      <w:r w:rsidR="00A26EE1" w:rsidRPr="00B44218">
        <w:rPr>
          <w:rFonts w:asciiTheme="minorHAnsi" w:hAnsiTheme="minorHAnsi" w:cstheme="minorHAnsi"/>
          <w:sz w:val="22"/>
          <w:szCs w:val="22"/>
          <w:lang w:val="en-CA"/>
        </w:rPr>
        <w:t xml:space="preserve"> evenings</w:t>
      </w:r>
      <w:r w:rsidR="00A856AA" w:rsidRPr="00B44218">
        <w:rPr>
          <w:rFonts w:asciiTheme="minorHAnsi" w:hAnsiTheme="minorHAnsi" w:cstheme="minorHAnsi"/>
          <w:sz w:val="22"/>
          <w:szCs w:val="22"/>
          <w:lang w:val="en-CA"/>
        </w:rPr>
        <w:t xml:space="preserve">, overnights and STAT holidays </w:t>
      </w:r>
    </w:p>
    <w:p w14:paraId="2D326F52" w14:textId="4932BAD6" w:rsidR="00A856AA" w:rsidRPr="00B44218" w:rsidRDefault="00A856AA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  <w:lang w:val="en-CA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 xml:space="preserve">May be redeployed to work at various program sites </w:t>
      </w:r>
    </w:p>
    <w:p w14:paraId="6EEE050A" w14:textId="407269C2" w:rsidR="00A26EE1" w:rsidRPr="00B44218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 xml:space="preserve">A </w:t>
      </w:r>
      <w:r w:rsidRPr="00B44218">
        <w:rPr>
          <w:rFonts w:asciiTheme="minorHAnsi" w:hAnsiTheme="minorHAnsi" w:cstheme="minorHAnsi"/>
          <w:sz w:val="22"/>
          <w:szCs w:val="22"/>
          <w:lang w:val="en-CA"/>
        </w:rPr>
        <w:t>valid</w:t>
      </w:r>
      <w:r w:rsidRPr="00B44218">
        <w:rPr>
          <w:rFonts w:asciiTheme="minorHAnsi" w:hAnsiTheme="minorHAnsi" w:cstheme="minorHAnsi"/>
          <w:sz w:val="22"/>
          <w:szCs w:val="22"/>
        </w:rPr>
        <w:t xml:space="preserve"> driver’s license and insurance</w:t>
      </w:r>
      <w:r w:rsidR="00FD3D77" w:rsidRPr="00B442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44718" w14:textId="2447AA4E" w:rsidR="00A26EE1" w:rsidRPr="00B44218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lastRenderedPageBreak/>
        <w:t>Valid</w:t>
      </w:r>
      <w:r w:rsidRPr="00B44218">
        <w:rPr>
          <w:rFonts w:asciiTheme="minorHAnsi" w:hAnsiTheme="minorHAnsi" w:cstheme="minorHAnsi"/>
          <w:sz w:val="22"/>
          <w:szCs w:val="22"/>
        </w:rPr>
        <w:t xml:space="preserve"> CPI, First Aid and CPR certification </w:t>
      </w:r>
    </w:p>
    <w:p w14:paraId="6C5D273C" w14:textId="192609CD" w:rsidR="002E0A83" w:rsidRPr="00B44218" w:rsidRDefault="00FD3D77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May be required to p</w:t>
      </w:r>
      <w:r w:rsidR="002E0A83" w:rsidRPr="00B44218">
        <w:rPr>
          <w:rFonts w:asciiTheme="minorHAnsi" w:hAnsiTheme="minorHAnsi" w:cstheme="minorHAnsi"/>
          <w:sz w:val="22"/>
          <w:szCs w:val="22"/>
        </w:rPr>
        <w:t>rovide transportation to clients</w:t>
      </w:r>
    </w:p>
    <w:p w14:paraId="2268444E" w14:textId="77777777" w:rsidR="00A26EE1" w:rsidRPr="00B44218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Complete</w:t>
      </w:r>
      <w:r w:rsidRPr="00B44218">
        <w:rPr>
          <w:rFonts w:asciiTheme="minorHAnsi" w:hAnsiTheme="minorHAnsi" w:cstheme="minorHAnsi"/>
          <w:sz w:val="22"/>
          <w:szCs w:val="22"/>
        </w:rPr>
        <w:t xml:space="preserve"> mandated legislated workplace training through HR Downloads</w:t>
      </w:r>
    </w:p>
    <w:p w14:paraId="15111CFC" w14:textId="77777777" w:rsidR="00A26EE1" w:rsidRPr="00B44218" w:rsidRDefault="00A26EE1" w:rsidP="00A26EE1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  <w:lang w:val="en-CA"/>
        </w:rPr>
        <w:t>Clear</w:t>
      </w:r>
      <w:r w:rsidRPr="00B44218">
        <w:rPr>
          <w:rFonts w:asciiTheme="minorHAnsi" w:hAnsiTheme="minorHAnsi" w:cstheme="minorHAnsi"/>
          <w:sz w:val="22"/>
          <w:szCs w:val="22"/>
        </w:rPr>
        <w:t xml:space="preserve"> vulnerable sector screening check</w:t>
      </w:r>
    </w:p>
    <w:p w14:paraId="43363AE5" w14:textId="77777777" w:rsidR="00A26EE1" w:rsidRPr="00B44218" w:rsidRDefault="00A26EE1" w:rsidP="00A26EE1">
      <w:pPr>
        <w:spacing w:before="120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52BDD0" w14:textId="03CC8D6A" w:rsidR="00732E4B" w:rsidRPr="00B44218" w:rsidRDefault="00A26EE1" w:rsidP="00A26EE1">
      <w:pPr>
        <w:spacing w:before="120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21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732E4B" w:rsidRPr="00B44218">
        <w:rPr>
          <w:rFonts w:asciiTheme="minorHAnsi" w:hAnsiTheme="minorHAnsi" w:cstheme="minorHAnsi"/>
          <w:b/>
          <w:sz w:val="22"/>
          <w:szCs w:val="22"/>
          <w:u w:val="single"/>
        </w:rPr>
        <w:t>OSITION RESPONSIBILITIES</w:t>
      </w:r>
    </w:p>
    <w:p w14:paraId="6FD1FBE9" w14:textId="677F2C8E" w:rsidR="00950259" w:rsidRPr="00B44218" w:rsidRDefault="00950259" w:rsidP="00950259">
      <w:pPr>
        <w:rPr>
          <w:rFonts w:asciiTheme="minorHAnsi" w:hAnsiTheme="minorHAnsi" w:cstheme="minorHAnsi"/>
          <w:sz w:val="22"/>
          <w:szCs w:val="22"/>
        </w:rPr>
      </w:pPr>
    </w:p>
    <w:p w14:paraId="4595E501" w14:textId="6B5746D2" w:rsidR="00A26EE1" w:rsidRPr="00B44218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B44218">
        <w:rPr>
          <w:rFonts w:asciiTheme="minorHAnsi" w:hAnsiTheme="minorHAnsi" w:cstheme="minorHAnsi"/>
        </w:rPr>
        <w:t>Function as part of a suppo</w:t>
      </w:r>
      <w:r w:rsidR="002E0A83" w:rsidRPr="00B44218">
        <w:rPr>
          <w:rFonts w:asciiTheme="minorHAnsi" w:hAnsiTheme="minorHAnsi" w:cstheme="minorHAnsi"/>
        </w:rPr>
        <w:t>rt team for identified clients</w:t>
      </w:r>
    </w:p>
    <w:p w14:paraId="227F3088" w14:textId="77777777" w:rsidR="00A26EE1" w:rsidRPr="00B44218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B44218">
        <w:rPr>
          <w:rFonts w:asciiTheme="minorHAnsi" w:hAnsiTheme="minorHAnsi" w:cstheme="minorHAnsi"/>
        </w:rPr>
        <w:t xml:space="preserve">Implementation of individualized goals and objectives including medical &amp; behavior protocols  </w:t>
      </w:r>
    </w:p>
    <w:p w14:paraId="04758ABB" w14:textId="02E2ABBE" w:rsidR="00A26EE1" w:rsidRPr="00B44218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B44218">
        <w:rPr>
          <w:rFonts w:asciiTheme="minorHAnsi" w:hAnsiTheme="minorHAnsi" w:cstheme="minorHAnsi"/>
        </w:rPr>
        <w:t>Ensure all documentation is comp</w:t>
      </w:r>
      <w:r w:rsidR="002E0A83" w:rsidRPr="00B44218">
        <w:rPr>
          <w:rFonts w:asciiTheme="minorHAnsi" w:hAnsiTheme="minorHAnsi" w:cstheme="minorHAnsi"/>
        </w:rPr>
        <w:t>lete and meets QUAM standards</w:t>
      </w:r>
    </w:p>
    <w:p w14:paraId="2C57D9B0" w14:textId="77777777" w:rsidR="00A26EE1" w:rsidRPr="00B44218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B44218">
        <w:rPr>
          <w:rFonts w:asciiTheme="minorHAnsi" w:hAnsiTheme="minorHAnsi" w:cstheme="minorHAnsi"/>
        </w:rPr>
        <w:t>Maintain effective &amp; open communication with families and identified support team.</w:t>
      </w:r>
    </w:p>
    <w:p w14:paraId="4146FFCB" w14:textId="0BA12D9A" w:rsidR="00A26EE1" w:rsidRPr="00B44218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B44218">
        <w:rPr>
          <w:rFonts w:asciiTheme="minorHAnsi" w:hAnsiTheme="minorHAnsi" w:cstheme="minorHAnsi"/>
        </w:rPr>
        <w:t>Administer medication, facilitate medical appointments and monitor on</w:t>
      </w:r>
      <w:r w:rsidR="002E0A83" w:rsidRPr="00B44218">
        <w:rPr>
          <w:rFonts w:asciiTheme="minorHAnsi" w:hAnsiTheme="minorHAnsi" w:cstheme="minorHAnsi"/>
        </w:rPr>
        <w:t>going medical needs as required</w:t>
      </w:r>
    </w:p>
    <w:p w14:paraId="5BCFD3D4" w14:textId="2391333B" w:rsidR="00A26EE1" w:rsidRPr="00B44218" w:rsidRDefault="00A26EE1" w:rsidP="00A26EE1">
      <w:pPr>
        <w:pStyle w:val="NoSpacing"/>
        <w:numPr>
          <w:ilvl w:val="0"/>
          <w:numId w:val="23"/>
        </w:numPr>
        <w:rPr>
          <w:rFonts w:asciiTheme="minorHAnsi" w:hAnsiTheme="minorHAnsi" w:cstheme="minorHAnsi"/>
        </w:rPr>
      </w:pPr>
      <w:r w:rsidRPr="00B44218">
        <w:rPr>
          <w:rFonts w:asciiTheme="minorHAnsi" w:hAnsiTheme="minorHAnsi" w:cstheme="minorHAnsi"/>
        </w:rPr>
        <w:t>O</w:t>
      </w:r>
      <w:r w:rsidR="002E0A83" w:rsidRPr="00B44218">
        <w:rPr>
          <w:rFonts w:asciiTheme="minorHAnsi" w:hAnsiTheme="minorHAnsi" w:cstheme="minorHAnsi"/>
        </w:rPr>
        <w:t>ther related duties as required</w:t>
      </w:r>
    </w:p>
    <w:p w14:paraId="4EFE57FD" w14:textId="77777777" w:rsidR="00A26EE1" w:rsidRPr="00B44218" w:rsidRDefault="00A26EE1" w:rsidP="00A26EE1">
      <w:pPr>
        <w:pStyle w:val="NoSpacing"/>
        <w:rPr>
          <w:rFonts w:asciiTheme="minorHAnsi" w:hAnsiTheme="minorHAnsi" w:cstheme="minorHAnsi"/>
        </w:rPr>
      </w:pPr>
    </w:p>
    <w:p w14:paraId="372CC78A" w14:textId="0A8AAA1F" w:rsidR="00732E4B" w:rsidRPr="00B44218" w:rsidRDefault="0011167F" w:rsidP="002F54C2">
      <w:pPr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218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4B" w:rsidRPr="00B44218">
        <w:rPr>
          <w:rFonts w:asciiTheme="minorHAnsi" w:hAnsiTheme="minorHAnsi" w:cstheme="minorHAnsi"/>
          <w:b/>
          <w:sz w:val="22"/>
          <w:szCs w:val="22"/>
          <w:u w:val="single"/>
        </w:rPr>
        <w:t xml:space="preserve">tandard </w:t>
      </w:r>
      <w:r w:rsidR="00CB1345" w:rsidRPr="00B44218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="00732E4B" w:rsidRPr="00B44218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B44218" w:rsidRDefault="00732E4B" w:rsidP="002F54C2">
      <w:pPr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B44218">
        <w:rPr>
          <w:rFonts w:asciiTheme="minorHAnsi" w:hAnsiTheme="minorHAnsi" w:cstheme="minorHAnsi"/>
          <w:sz w:val="22"/>
          <w:szCs w:val="22"/>
        </w:rPr>
        <w:t>ConnectWell</w:t>
      </w:r>
      <w:r w:rsidRPr="00B44218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B44218" w:rsidRDefault="00732E4B" w:rsidP="002F54C2">
      <w:pPr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B44218" w:rsidRDefault="00732E4B" w:rsidP="000D5247">
      <w:pPr>
        <w:pStyle w:val="ListParagraph"/>
        <w:numPr>
          <w:ilvl w:val="0"/>
          <w:numId w:val="2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B44218" w:rsidRDefault="00732E4B" w:rsidP="000D5247">
      <w:pPr>
        <w:pStyle w:val="ListParagraph"/>
        <w:numPr>
          <w:ilvl w:val="0"/>
          <w:numId w:val="2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B44218" w:rsidRDefault="00732E4B" w:rsidP="000D5247">
      <w:pPr>
        <w:pStyle w:val="ListParagraph"/>
        <w:numPr>
          <w:ilvl w:val="0"/>
          <w:numId w:val="2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B44218">
        <w:rPr>
          <w:rFonts w:asciiTheme="minorHAnsi" w:hAnsiTheme="minorHAnsi" w:cstheme="minorHAnsi"/>
          <w:sz w:val="22"/>
          <w:szCs w:val="22"/>
        </w:rPr>
        <w:t>license</w:t>
      </w:r>
      <w:r w:rsidRPr="00B44218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B44218" w:rsidRDefault="00732E4B" w:rsidP="000D5247">
      <w:pPr>
        <w:pStyle w:val="ListParagraph"/>
        <w:numPr>
          <w:ilvl w:val="0"/>
          <w:numId w:val="2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B44218">
        <w:rPr>
          <w:rFonts w:asciiTheme="minorHAnsi" w:hAnsiTheme="minorHAnsi" w:cstheme="minorHAnsi"/>
          <w:sz w:val="22"/>
          <w:szCs w:val="22"/>
        </w:rPr>
        <w:t>ConnectWell</w:t>
      </w:r>
      <w:r w:rsidRPr="00B44218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1DE8B328" w14:textId="2426557E" w:rsidR="00732E4B" w:rsidRPr="00B44218" w:rsidRDefault="00732E4B" w:rsidP="002F54C2">
      <w:pPr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B44218">
        <w:rPr>
          <w:rFonts w:asciiTheme="minorHAnsi" w:hAnsiTheme="minorHAnsi" w:cstheme="minorHAnsi"/>
          <w:sz w:val="22"/>
          <w:szCs w:val="22"/>
        </w:rPr>
        <w:t>ConnectWell</w:t>
      </w:r>
      <w:r w:rsidRPr="00B44218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lastRenderedPageBreak/>
        <w:t>Works in a manner that incorporates health promotion and recognizes the determinants of health</w:t>
      </w:r>
    </w:p>
    <w:p w14:paraId="2C0F1AD0" w14:textId="6CE1702A" w:rsidR="00732E4B" w:rsidRPr="00B44218" w:rsidRDefault="00732E4B" w:rsidP="000D5247">
      <w:pPr>
        <w:pStyle w:val="ListParagraph"/>
        <w:numPr>
          <w:ilvl w:val="0"/>
          <w:numId w:val="4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Participates in te</w:t>
      </w:r>
      <w:r w:rsidR="000D5247" w:rsidRPr="00B44218">
        <w:rPr>
          <w:rFonts w:asciiTheme="minorHAnsi" w:hAnsiTheme="minorHAnsi" w:cstheme="minorHAnsi"/>
          <w:sz w:val="22"/>
          <w:szCs w:val="22"/>
        </w:rPr>
        <w:t>a</w:t>
      </w:r>
      <w:r w:rsidRPr="00B44218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7DE22031" w14:textId="77777777" w:rsidR="00950259" w:rsidRPr="00B44218" w:rsidRDefault="00950259" w:rsidP="000D5247">
      <w:pPr>
        <w:ind w:left="491"/>
        <w:rPr>
          <w:rFonts w:asciiTheme="minorHAnsi" w:hAnsiTheme="minorHAnsi" w:cstheme="minorHAnsi"/>
          <w:b/>
          <w:sz w:val="22"/>
          <w:szCs w:val="22"/>
        </w:rPr>
      </w:pPr>
    </w:p>
    <w:p w14:paraId="6B0CC53E" w14:textId="77777777" w:rsidR="00950259" w:rsidRPr="00B44218" w:rsidRDefault="00950259" w:rsidP="000D5247">
      <w:pPr>
        <w:ind w:left="491"/>
        <w:rPr>
          <w:rFonts w:asciiTheme="minorHAnsi" w:hAnsiTheme="minorHAnsi" w:cstheme="minorHAnsi"/>
          <w:b/>
          <w:sz w:val="22"/>
          <w:szCs w:val="22"/>
        </w:rPr>
      </w:pPr>
    </w:p>
    <w:p w14:paraId="07F6007B" w14:textId="6E165D78" w:rsidR="00732E4B" w:rsidRPr="00B44218" w:rsidRDefault="00732E4B" w:rsidP="002F54C2">
      <w:pPr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44218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B44218" w:rsidRDefault="00732E4B" w:rsidP="002F54C2">
      <w:pPr>
        <w:ind w:left="360"/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B44218">
        <w:rPr>
          <w:rFonts w:asciiTheme="minorHAnsi" w:hAnsiTheme="minorHAnsi" w:cstheme="minorHAnsi"/>
          <w:sz w:val="22"/>
          <w:szCs w:val="22"/>
        </w:rPr>
        <w:t>ConnectWell</w:t>
      </w:r>
      <w:r w:rsidRPr="00B44218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752F328F" w14:textId="77777777" w:rsidR="00732E4B" w:rsidRPr="00B44218" w:rsidRDefault="00732E4B" w:rsidP="00732E4B">
      <w:pPr>
        <w:ind w:left="491"/>
        <w:rPr>
          <w:rFonts w:asciiTheme="minorHAnsi" w:hAnsiTheme="minorHAnsi" w:cstheme="minorHAnsi"/>
          <w:sz w:val="22"/>
          <w:szCs w:val="22"/>
        </w:rPr>
      </w:pPr>
    </w:p>
    <w:p w14:paraId="2EB39AB3" w14:textId="77777777" w:rsidR="00732E4B" w:rsidRPr="00B44218" w:rsidRDefault="00732E4B" w:rsidP="00732E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B44218" w:rsidRDefault="00732E4B" w:rsidP="00732E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B44218">
        <w:rPr>
          <w:rFonts w:asciiTheme="minorHAnsi" w:hAnsiTheme="minorHAnsi" w:cstheme="minorHAnsi"/>
          <w:sz w:val="22"/>
          <w:szCs w:val="22"/>
        </w:rPr>
        <w:t>ConnectWell</w:t>
      </w:r>
      <w:r w:rsidRPr="00B44218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B44218" w:rsidRDefault="00732E4B" w:rsidP="00732E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B44218" w:rsidRDefault="00732E4B" w:rsidP="00732E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B44218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B44218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B44218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B44218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4218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B3B2608" w:rsidR="00732E4B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272EF50C" w14:textId="796CB266" w:rsidR="002F54C2" w:rsidRDefault="002F54C2" w:rsidP="00732E4B">
      <w:pPr>
        <w:rPr>
          <w:rFonts w:asciiTheme="minorHAnsi" w:hAnsiTheme="minorHAnsi" w:cstheme="minorHAnsi"/>
          <w:sz w:val="22"/>
          <w:szCs w:val="22"/>
        </w:rPr>
      </w:pPr>
    </w:p>
    <w:p w14:paraId="5A04F248" w14:textId="77777777" w:rsidR="002F54C2" w:rsidRPr="00B42B8A" w:rsidRDefault="002F54C2" w:rsidP="00732E4B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B42B8A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052E9406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I </w:t>
      </w:r>
      <w:r w:rsidR="00A26EE1">
        <w:rPr>
          <w:rFonts w:asciiTheme="minorHAnsi" w:hAnsiTheme="minorHAnsi" w:cstheme="minorHAnsi"/>
          <w:sz w:val="22"/>
          <w:szCs w:val="22"/>
        </w:rPr>
        <w:t xml:space="preserve">_______________________  </w:t>
      </w:r>
      <w:r w:rsidRPr="00B42B8A">
        <w:rPr>
          <w:rFonts w:asciiTheme="minorHAnsi" w:hAnsiTheme="minorHAnsi" w:cstheme="minorHAnsi"/>
          <w:sz w:val="22"/>
          <w:szCs w:val="22"/>
        </w:rPr>
        <w:t>have read this job description and understand and accept the responsibilities outlined within.  I have also been given a copy of this job description.</w:t>
      </w:r>
    </w:p>
    <w:p w14:paraId="2BF9CBA7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B42B8A" w:rsidRDefault="001A4BEB" w:rsidP="00732E4B">
      <w:pPr>
        <w:ind w:left="567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B42B8A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Employee Signature</w:t>
      </w:r>
      <w:r w:rsidRPr="00B42B8A">
        <w:rPr>
          <w:rFonts w:asciiTheme="minorHAnsi" w:hAnsiTheme="minorHAnsi" w:cstheme="minorHAnsi"/>
          <w:sz w:val="22"/>
          <w:szCs w:val="22"/>
        </w:rPr>
        <w:tab/>
      </w:r>
      <w:r w:rsidRPr="00B42B8A">
        <w:rPr>
          <w:rFonts w:asciiTheme="minorHAnsi" w:hAnsiTheme="minorHAnsi" w:cstheme="minorHAnsi"/>
          <w:sz w:val="22"/>
          <w:szCs w:val="22"/>
        </w:rPr>
        <w:tab/>
      </w:r>
      <w:r w:rsidRPr="00B42B8A">
        <w:rPr>
          <w:rFonts w:asciiTheme="minorHAnsi" w:hAnsiTheme="minorHAnsi" w:cstheme="minorHAnsi"/>
          <w:sz w:val="22"/>
          <w:szCs w:val="22"/>
        </w:rPr>
        <w:tab/>
      </w:r>
      <w:r w:rsidRPr="00B42B8A">
        <w:rPr>
          <w:rFonts w:asciiTheme="minorHAnsi" w:hAnsiTheme="minorHAnsi" w:cstheme="minorHAnsi"/>
          <w:sz w:val="22"/>
          <w:szCs w:val="22"/>
        </w:rPr>
        <w:tab/>
        <w:t>Date</w:t>
      </w:r>
    </w:p>
    <w:p w14:paraId="2CB88E73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3F77A6E" w14:textId="2883FC7C" w:rsidR="00A26EE1" w:rsidRDefault="00A26EE1" w:rsidP="00732E4B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28400E97" w14:textId="2DB5DFF1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Supervisor Signature</w:t>
      </w:r>
      <w:r w:rsidR="00A26EE1">
        <w:rPr>
          <w:rFonts w:asciiTheme="minorHAnsi" w:hAnsiTheme="minorHAnsi" w:cstheme="minorHAnsi"/>
          <w:sz w:val="22"/>
          <w:szCs w:val="22"/>
        </w:rPr>
        <w:tab/>
      </w:r>
      <w:r w:rsidR="00A26EE1">
        <w:rPr>
          <w:rFonts w:asciiTheme="minorHAnsi" w:hAnsiTheme="minorHAnsi" w:cstheme="minorHAnsi"/>
          <w:sz w:val="22"/>
          <w:szCs w:val="22"/>
        </w:rPr>
        <w:tab/>
      </w:r>
      <w:r w:rsidR="00A26EE1">
        <w:rPr>
          <w:rFonts w:asciiTheme="minorHAnsi" w:hAnsiTheme="minorHAnsi" w:cstheme="minorHAnsi"/>
          <w:sz w:val="22"/>
          <w:szCs w:val="22"/>
        </w:rPr>
        <w:tab/>
      </w:r>
      <w:r w:rsidR="00A26EE1">
        <w:rPr>
          <w:rFonts w:asciiTheme="minorHAnsi" w:hAnsiTheme="minorHAnsi" w:cstheme="minorHAnsi"/>
          <w:sz w:val="22"/>
          <w:szCs w:val="22"/>
        </w:rPr>
        <w:tab/>
        <w:t>Date</w:t>
      </w:r>
    </w:p>
    <w:p w14:paraId="3C7C8AC7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10E4B88E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3188E545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0EE7BF33" w14:textId="0A71F68B" w:rsidR="002435A2" w:rsidRPr="00B42B8A" w:rsidRDefault="00B4421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2435A2" w:rsidRPr="00B42B8A" w:rsidSect="00B44218">
      <w:headerReference w:type="default" r:id="rId10"/>
      <w:footerReference w:type="default" r:id="rId11"/>
      <w:pgSz w:w="12240" w:h="15840"/>
      <w:pgMar w:top="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BB3C" w14:textId="77777777" w:rsidR="00743A35" w:rsidRDefault="00743A35" w:rsidP="00B17327">
      <w:r>
        <w:separator/>
      </w:r>
    </w:p>
  </w:endnote>
  <w:endnote w:type="continuationSeparator" w:id="0">
    <w:p w14:paraId="184ABABE" w14:textId="77777777" w:rsidR="00743A35" w:rsidRDefault="00743A35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370980C4" w14:textId="77777777" w:rsidR="00950259" w:rsidRDefault="00950259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4BE7B931" w:rsidR="00732E4B" w:rsidRPr="002C6D46" w:rsidRDefault="005B60ED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A26EE1">
          <w:rPr>
            <w:rFonts w:asciiTheme="minorHAnsi" w:hAnsiTheme="minorHAnsi"/>
            <w:i/>
          </w:rPr>
          <w:t>Jun 202</w:t>
        </w:r>
        <w:r w:rsidR="002E0A83">
          <w:rPr>
            <w:rFonts w:asciiTheme="minorHAnsi" w:hAnsiTheme="minorHAnsi"/>
            <w:i/>
          </w:rPr>
          <w:t>2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B44218">
          <w:rPr>
            <w:rFonts w:asciiTheme="minorHAnsi" w:hAnsiTheme="minorHAnsi"/>
            <w:i/>
            <w:noProof/>
          </w:rPr>
          <w:t>3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B44218">
          <w:rPr>
            <w:rFonts w:asciiTheme="minorHAnsi" w:hAnsiTheme="minorHAnsi"/>
            <w:i/>
            <w:noProof/>
          </w:rPr>
          <w:t>3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291901C9" w14:textId="190FD041" w:rsidR="00732E4B" w:rsidRPr="002C6D46" w:rsidRDefault="00732E4B" w:rsidP="00732E4B">
        <w:pPr>
          <w:pStyle w:val="Footer"/>
          <w:ind w:left="567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by:</w:t>
        </w:r>
        <w:r w:rsidR="001A4BEB">
          <w:rPr>
            <w:rFonts w:asciiTheme="minorHAnsi" w:hAnsiTheme="minorHAnsi"/>
            <w:i/>
          </w:rPr>
          <w:t xml:space="preserve"> </w:t>
        </w:r>
        <w:r w:rsidR="00A26EE1">
          <w:rPr>
            <w:rFonts w:asciiTheme="minorHAnsi" w:hAnsiTheme="minorHAnsi"/>
            <w:i/>
          </w:rPr>
          <w:t>Melanie Ferguson</w:t>
        </w:r>
      </w:p>
      <w:p w14:paraId="3F66485F" w14:textId="0B3060AA" w:rsidR="00732E4B" w:rsidRDefault="00732E4B" w:rsidP="00732E4B">
        <w:pPr>
          <w:pStyle w:val="Footer"/>
          <w:ind w:left="567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Previous Reviewed Dates:</w:t>
        </w:r>
        <w:r w:rsidR="005B60ED">
          <w:rPr>
            <w:rFonts w:asciiTheme="minorHAnsi" w:hAnsiTheme="minorHAnsi"/>
            <w:i/>
          </w:rPr>
          <w:t xml:space="preserve"> </w:t>
        </w:r>
        <w:r w:rsidR="00A26EE1">
          <w:rPr>
            <w:rFonts w:asciiTheme="minorHAnsi" w:hAnsiTheme="minorHAnsi"/>
            <w:i/>
          </w:rPr>
          <w:t xml:space="preserve"> </w:t>
        </w:r>
        <w:r w:rsidR="002E0A83">
          <w:rPr>
            <w:rFonts w:asciiTheme="minorHAnsi" w:hAnsiTheme="minorHAnsi"/>
            <w:i/>
          </w:rPr>
          <w:t>June 2021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37C17" w14:textId="77777777" w:rsidR="00743A35" w:rsidRDefault="00743A35" w:rsidP="00B17327">
      <w:r>
        <w:separator/>
      </w:r>
    </w:p>
  </w:footnote>
  <w:footnote w:type="continuationSeparator" w:id="0">
    <w:p w14:paraId="62B3C971" w14:textId="77777777" w:rsidR="00743A35" w:rsidRDefault="00743A35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BF38" w14:textId="19B067A6" w:rsidR="00B17327" w:rsidRDefault="00B17327" w:rsidP="00B44218">
    <w:pPr>
      <w:pStyle w:val="Header"/>
      <w:tabs>
        <w:tab w:val="clear" w:pos="9360"/>
      </w:tabs>
    </w:pPr>
    <w:r>
      <w:rPr>
        <w:noProof/>
      </w:rPr>
      <w:drawing>
        <wp:inline distT="0" distB="0" distL="0" distR="0" wp14:anchorId="0EE7BF3A" wp14:editId="00BC3A3D">
          <wp:extent cx="1491943" cy="10191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561" cy="102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218">
      <w:tab/>
    </w:r>
  </w:p>
  <w:p w14:paraId="0EE7BF39" w14:textId="77777777" w:rsidR="00B17327" w:rsidRDefault="00B17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F59"/>
    <w:multiLevelType w:val="hybridMultilevel"/>
    <w:tmpl w:val="13B6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E02"/>
    <w:multiLevelType w:val="hybridMultilevel"/>
    <w:tmpl w:val="ED70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398"/>
    <w:multiLevelType w:val="hybridMultilevel"/>
    <w:tmpl w:val="7144C3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570"/>
    <w:multiLevelType w:val="hybridMultilevel"/>
    <w:tmpl w:val="510A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48719CD"/>
    <w:multiLevelType w:val="hybridMultilevel"/>
    <w:tmpl w:val="12A21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131F8"/>
    <w:multiLevelType w:val="hybridMultilevel"/>
    <w:tmpl w:val="1F18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15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008BC"/>
    <w:multiLevelType w:val="hybridMultilevel"/>
    <w:tmpl w:val="3336273C"/>
    <w:lvl w:ilvl="0" w:tplc="1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6C9C6FDE"/>
    <w:multiLevelType w:val="hybridMultilevel"/>
    <w:tmpl w:val="B7F00A26"/>
    <w:lvl w:ilvl="0" w:tplc="21EE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857DF"/>
    <w:multiLevelType w:val="hybridMultilevel"/>
    <w:tmpl w:val="96F49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7"/>
  </w:num>
  <w:num w:numId="5">
    <w:abstractNumId w:val="7"/>
  </w:num>
  <w:num w:numId="6">
    <w:abstractNumId w:val="1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16"/>
  </w:num>
  <w:num w:numId="12">
    <w:abstractNumId w:val="11"/>
  </w:num>
  <w:num w:numId="13">
    <w:abstractNumId w:val="20"/>
  </w:num>
  <w:num w:numId="14">
    <w:abstractNumId w:val="2"/>
  </w:num>
  <w:num w:numId="15">
    <w:abstractNumId w:val="13"/>
  </w:num>
  <w:num w:numId="16">
    <w:abstractNumId w:val="10"/>
  </w:num>
  <w:num w:numId="17">
    <w:abstractNumId w:val="22"/>
  </w:num>
  <w:num w:numId="18">
    <w:abstractNumId w:val="1"/>
  </w:num>
  <w:num w:numId="19">
    <w:abstractNumId w:val="21"/>
  </w:num>
  <w:num w:numId="20">
    <w:abstractNumId w:val="8"/>
  </w:num>
  <w:num w:numId="21">
    <w:abstractNumId w:val="4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7"/>
    <w:rsid w:val="00044134"/>
    <w:rsid w:val="00054DB5"/>
    <w:rsid w:val="000574AF"/>
    <w:rsid w:val="000A5D5C"/>
    <w:rsid w:val="000D5247"/>
    <w:rsid w:val="0011167F"/>
    <w:rsid w:val="001302AA"/>
    <w:rsid w:val="00137CCA"/>
    <w:rsid w:val="00155D52"/>
    <w:rsid w:val="001A4BEB"/>
    <w:rsid w:val="002378F6"/>
    <w:rsid w:val="002415AD"/>
    <w:rsid w:val="00251F89"/>
    <w:rsid w:val="00275D72"/>
    <w:rsid w:val="002D6758"/>
    <w:rsid w:val="002E0A83"/>
    <w:rsid w:val="002F0E8F"/>
    <w:rsid w:val="002F54C2"/>
    <w:rsid w:val="003573E6"/>
    <w:rsid w:val="00431C03"/>
    <w:rsid w:val="00436224"/>
    <w:rsid w:val="0044539D"/>
    <w:rsid w:val="0044789F"/>
    <w:rsid w:val="00464DE8"/>
    <w:rsid w:val="00505475"/>
    <w:rsid w:val="00516A8C"/>
    <w:rsid w:val="00591295"/>
    <w:rsid w:val="005A6B0A"/>
    <w:rsid w:val="005B60ED"/>
    <w:rsid w:val="005E1AD3"/>
    <w:rsid w:val="00732E4B"/>
    <w:rsid w:val="00743A35"/>
    <w:rsid w:val="007F4E87"/>
    <w:rsid w:val="008E013B"/>
    <w:rsid w:val="008F01D5"/>
    <w:rsid w:val="009001F0"/>
    <w:rsid w:val="00950259"/>
    <w:rsid w:val="00957BE0"/>
    <w:rsid w:val="009A2C0B"/>
    <w:rsid w:val="009E0DBE"/>
    <w:rsid w:val="00A26EE1"/>
    <w:rsid w:val="00A63B11"/>
    <w:rsid w:val="00A856AA"/>
    <w:rsid w:val="00A94D15"/>
    <w:rsid w:val="00AA5682"/>
    <w:rsid w:val="00AA5E78"/>
    <w:rsid w:val="00AA6DDD"/>
    <w:rsid w:val="00AA79BA"/>
    <w:rsid w:val="00AB3D88"/>
    <w:rsid w:val="00AE20EF"/>
    <w:rsid w:val="00AE4A4F"/>
    <w:rsid w:val="00B17327"/>
    <w:rsid w:val="00B42B8A"/>
    <w:rsid w:val="00B44218"/>
    <w:rsid w:val="00B75667"/>
    <w:rsid w:val="00B87F93"/>
    <w:rsid w:val="00BD1137"/>
    <w:rsid w:val="00BD28BD"/>
    <w:rsid w:val="00BE005D"/>
    <w:rsid w:val="00C54BB9"/>
    <w:rsid w:val="00C573F9"/>
    <w:rsid w:val="00C740EE"/>
    <w:rsid w:val="00C874BE"/>
    <w:rsid w:val="00CB1345"/>
    <w:rsid w:val="00D002D0"/>
    <w:rsid w:val="00D70010"/>
    <w:rsid w:val="00D82AB7"/>
    <w:rsid w:val="00DA239F"/>
    <w:rsid w:val="00DB017B"/>
    <w:rsid w:val="00DE32D0"/>
    <w:rsid w:val="00E8141C"/>
    <w:rsid w:val="00E92C5A"/>
    <w:rsid w:val="00EC6C41"/>
    <w:rsid w:val="00EF7C92"/>
    <w:rsid w:val="00F4231D"/>
    <w:rsid w:val="00F5346B"/>
    <w:rsid w:val="00F802AA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customStyle="1" w:styleId="1Triangles">
    <w:name w:val="1Triangles"/>
    <w:rsid w:val="00A26EE1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A26E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ED00C-C744-4E38-B1A6-E798308529F0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3</cp:revision>
  <cp:lastPrinted>2021-03-17T14:38:00Z</cp:lastPrinted>
  <dcterms:created xsi:type="dcterms:W3CDTF">2022-06-09T15:29:00Z</dcterms:created>
  <dcterms:modified xsi:type="dcterms:W3CDTF">2022-06-09T15:32:00Z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