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64017" w14:textId="73C7C738" w:rsidR="00732E4B" w:rsidRPr="00B13D4E" w:rsidRDefault="00732E4B" w:rsidP="00732E4B">
      <w:pPr>
        <w:ind w:left="426"/>
        <w:jc w:val="center"/>
        <w:rPr>
          <w:rFonts w:asciiTheme="minorHAnsi" w:hAnsiTheme="minorHAnsi" w:cstheme="minorHAnsi"/>
          <w:b/>
          <w:sz w:val="22"/>
          <w:szCs w:val="22"/>
        </w:rPr>
      </w:pPr>
      <w:r w:rsidRPr="00B13D4E">
        <w:rPr>
          <w:rFonts w:asciiTheme="minorHAnsi" w:hAnsiTheme="minorHAnsi" w:cstheme="minorHAnsi"/>
          <w:b/>
          <w:sz w:val="22"/>
          <w:szCs w:val="22"/>
        </w:rPr>
        <w:t>JOB DESCRIPTION</w:t>
      </w:r>
      <w:r w:rsidR="00957BE0" w:rsidRPr="00B13D4E">
        <w:rPr>
          <w:rFonts w:asciiTheme="minorHAnsi" w:hAnsiTheme="minorHAnsi" w:cstheme="minorHAnsi"/>
          <w:b/>
          <w:sz w:val="22"/>
          <w:szCs w:val="22"/>
        </w:rPr>
        <w:t xml:space="preserve"> </w:t>
      </w:r>
    </w:p>
    <w:p w14:paraId="0552EE64" w14:textId="47D44CBA" w:rsidR="00B13D4E" w:rsidRDefault="00732E4B" w:rsidP="00511031">
      <w:pPr>
        <w:ind w:firstLine="426"/>
        <w:rPr>
          <w:rFonts w:asciiTheme="minorHAnsi" w:hAnsiTheme="minorHAnsi" w:cstheme="minorHAnsi"/>
          <w:sz w:val="22"/>
          <w:szCs w:val="22"/>
        </w:rPr>
      </w:pPr>
      <w:r w:rsidRPr="00B13D4E">
        <w:rPr>
          <w:rFonts w:asciiTheme="minorHAnsi" w:hAnsiTheme="minorHAnsi" w:cstheme="minorHAnsi"/>
          <w:b/>
          <w:sz w:val="22"/>
          <w:szCs w:val="22"/>
        </w:rPr>
        <w:t>Position Title:</w:t>
      </w:r>
      <w:r w:rsidR="00B13D4E" w:rsidRPr="00B13D4E">
        <w:rPr>
          <w:rFonts w:asciiTheme="minorHAnsi" w:hAnsiTheme="minorHAnsi" w:cstheme="minorHAnsi"/>
          <w:b/>
          <w:sz w:val="22"/>
          <w:szCs w:val="22"/>
        </w:rPr>
        <w:tab/>
      </w:r>
      <w:r w:rsidR="00B13D4E" w:rsidRPr="00B13D4E">
        <w:rPr>
          <w:rFonts w:asciiTheme="minorHAnsi" w:hAnsiTheme="minorHAnsi" w:cstheme="minorHAnsi"/>
          <w:b/>
          <w:sz w:val="22"/>
          <w:szCs w:val="22"/>
        </w:rPr>
        <w:tab/>
      </w:r>
      <w:r w:rsidR="00B13D4E" w:rsidRPr="00B13D4E">
        <w:rPr>
          <w:rFonts w:asciiTheme="minorHAnsi" w:hAnsiTheme="minorHAnsi" w:cstheme="minorHAnsi"/>
          <w:sz w:val="22"/>
          <w:szCs w:val="22"/>
        </w:rPr>
        <w:t>Caseworker</w:t>
      </w:r>
    </w:p>
    <w:p w14:paraId="017F2A63" w14:textId="077B3F59" w:rsidR="00B13D4E" w:rsidRPr="00B13D4E" w:rsidRDefault="002378F6" w:rsidP="00732E4B">
      <w:pPr>
        <w:spacing w:before="120"/>
        <w:ind w:left="426"/>
        <w:rPr>
          <w:rFonts w:asciiTheme="minorHAnsi" w:hAnsiTheme="minorHAnsi" w:cstheme="minorHAnsi"/>
          <w:sz w:val="22"/>
          <w:szCs w:val="22"/>
        </w:rPr>
      </w:pPr>
      <w:r w:rsidRPr="00B13D4E">
        <w:rPr>
          <w:rFonts w:asciiTheme="minorHAnsi" w:hAnsiTheme="minorHAnsi" w:cstheme="minorHAnsi"/>
          <w:b/>
          <w:sz w:val="22"/>
          <w:szCs w:val="22"/>
        </w:rPr>
        <w:t>Program</w:t>
      </w:r>
      <w:r w:rsidR="00732E4B" w:rsidRPr="00B13D4E">
        <w:rPr>
          <w:rFonts w:asciiTheme="minorHAnsi" w:hAnsiTheme="minorHAnsi" w:cstheme="minorHAnsi"/>
          <w:b/>
          <w:sz w:val="22"/>
          <w:szCs w:val="22"/>
        </w:rPr>
        <w:t>/Location:</w:t>
      </w:r>
      <w:r w:rsidR="00732E4B" w:rsidRPr="00B13D4E">
        <w:rPr>
          <w:rFonts w:asciiTheme="minorHAnsi" w:hAnsiTheme="minorHAnsi" w:cstheme="minorHAnsi"/>
          <w:b/>
          <w:sz w:val="22"/>
          <w:szCs w:val="22"/>
        </w:rPr>
        <w:tab/>
      </w:r>
      <w:r w:rsidR="00B13D4E" w:rsidRPr="00B13D4E">
        <w:rPr>
          <w:rFonts w:asciiTheme="minorHAnsi" w:hAnsiTheme="minorHAnsi" w:cstheme="minorHAnsi"/>
          <w:b/>
          <w:sz w:val="22"/>
          <w:szCs w:val="22"/>
        </w:rPr>
        <w:tab/>
      </w:r>
      <w:r w:rsidR="00B13D4E" w:rsidRPr="00B13D4E">
        <w:rPr>
          <w:rFonts w:asciiTheme="minorHAnsi" w:hAnsiTheme="minorHAnsi" w:cstheme="minorHAnsi"/>
          <w:sz w:val="22"/>
          <w:szCs w:val="22"/>
        </w:rPr>
        <w:t>Respite Program, 30 Bennett St., Carleton Place, ON</w:t>
      </w:r>
    </w:p>
    <w:p w14:paraId="0C17634E" w14:textId="77777777" w:rsidR="00B13D4E" w:rsidRPr="00B13D4E" w:rsidRDefault="00B13D4E" w:rsidP="00B13D4E">
      <w:pPr>
        <w:ind w:firstLine="426"/>
        <w:rPr>
          <w:rFonts w:asciiTheme="minorHAnsi" w:hAnsiTheme="minorHAnsi" w:cstheme="minorHAnsi"/>
          <w:b/>
          <w:sz w:val="8"/>
          <w:szCs w:val="8"/>
        </w:rPr>
      </w:pPr>
    </w:p>
    <w:p w14:paraId="157B27D1" w14:textId="2C6AC9FD" w:rsidR="00B13D4E" w:rsidRPr="00A91A18" w:rsidRDefault="00732E4B" w:rsidP="00B13D4E">
      <w:pPr>
        <w:ind w:firstLine="426"/>
        <w:rPr>
          <w:rFonts w:asciiTheme="minorHAnsi" w:hAnsiTheme="minorHAnsi" w:cstheme="minorHAnsi"/>
          <w:sz w:val="12"/>
          <w:szCs w:val="12"/>
        </w:rPr>
      </w:pPr>
      <w:r w:rsidRPr="00B13D4E">
        <w:rPr>
          <w:rFonts w:asciiTheme="minorHAnsi" w:hAnsiTheme="minorHAnsi" w:cstheme="minorHAnsi"/>
          <w:b/>
          <w:sz w:val="22"/>
          <w:szCs w:val="22"/>
        </w:rPr>
        <w:t>Reports to:</w:t>
      </w:r>
      <w:r w:rsidR="00B13D4E" w:rsidRPr="00B13D4E">
        <w:rPr>
          <w:rFonts w:asciiTheme="minorHAnsi" w:hAnsiTheme="minorHAnsi" w:cstheme="minorHAnsi"/>
          <w:b/>
          <w:sz w:val="22"/>
          <w:szCs w:val="22"/>
        </w:rPr>
        <w:tab/>
      </w:r>
      <w:r w:rsidR="00B13D4E" w:rsidRPr="00B13D4E">
        <w:rPr>
          <w:rFonts w:asciiTheme="minorHAnsi" w:hAnsiTheme="minorHAnsi" w:cstheme="minorHAnsi"/>
          <w:b/>
          <w:sz w:val="22"/>
          <w:szCs w:val="22"/>
        </w:rPr>
        <w:tab/>
      </w:r>
      <w:r w:rsidR="00C77EF4" w:rsidRPr="00C77EF4">
        <w:rPr>
          <w:rFonts w:asciiTheme="minorHAnsi" w:hAnsiTheme="minorHAnsi" w:cstheme="minorHAnsi"/>
          <w:bCs/>
          <w:sz w:val="22"/>
          <w:szCs w:val="22"/>
        </w:rPr>
        <w:t xml:space="preserve">Respite Program </w:t>
      </w:r>
      <w:r w:rsidR="00B13D4E" w:rsidRPr="00C77EF4">
        <w:rPr>
          <w:rFonts w:asciiTheme="minorHAnsi" w:hAnsiTheme="minorHAnsi" w:cstheme="minorHAnsi"/>
          <w:bCs/>
          <w:sz w:val="22"/>
          <w:szCs w:val="22"/>
        </w:rPr>
        <w:t>Manager</w:t>
      </w:r>
      <w:r w:rsidR="00B13D4E" w:rsidRPr="00B13D4E">
        <w:rPr>
          <w:rFonts w:asciiTheme="minorHAnsi" w:hAnsiTheme="minorHAnsi" w:cstheme="minorHAnsi"/>
          <w:sz w:val="22"/>
          <w:szCs w:val="22"/>
        </w:rPr>
        <w:t xml:space="preserve"> </w:t>
      </w:r>
    </w:p>
    <w:p w14:paraId="116BFB79" w14:textId="3CE28F6D" w:rsidR="00732E4B" w:rsidRPr="00A91A18" w:rsidRDefault="00732E4B" w:rsidP="00732E4B">
      <w:pPr>
        <w:pBdr>
          <w:bottom w:val="single" w:sz="12" w:space="1" w:color="auto"/>
        </w:pBdr>
        <w:spacing w:before="120"/>
        <w:ind w:left="426"/>
        <w:rPr>
          <w:rFonts w:asciiTheme="minorHAnsi" w:hAnsiTheme="minorHAnsi" w:cstheme="minorHAnsi"/>
          <w:b/>
          <w:sz w:val="12"/>
          <w:szCs w:val="12"/>
        </w:rPr>
      </w:pPr>
      <w:r w:rsidRPr="00A91A18">
        <w:rPr>
          <w:rFonts w:asciiTheme="minorHAnsi" w:hAnsiTheme="minorHAnsi" w:cstheme="minorHAnsi"/>
          <w:b/>
          <w:sz w:val="12"/>
          <w:szCs w:val="12"/>
        </w:rPr>
        <w:tab/>
      </w:r>
      <w:r w:rsidRPr="00A91A18">
        <w:rPr>
          <w:rFonts w:asciiTheme="minorHAnsi" w:hAnsiTheme="minorHAnsi" w:cstheme="minorHAnsi"/>
          <w:b/>
          <w:sz w:val="12"/>
          <w:szCs w:val="12"/>
        </w:rPr>
        <w:tab/>
      </w:r>
    </w:p>
    <w:p w14:paraId="769AFC0A" w14:textId="0126A4BD" w:rsidR="00732E4B" w:rsidRPr="00B13D4E" w:rsidRDefault="00732E4B" w:rsidP="00732E4B">
      <w:pPr>
        <w:spacing w:before="120"/>
        <w:ind w:left="426"/>
        <w:rPr>
          <w:rFonts w:asciiTheme="minorHAnsi" w:hAnsiTheme="minorHAnsi" w:cstheme="minorHAnsi"/>
          <w:b/>
          <w:sz w:val="22"/>
          <w:szCs w:val="22"/>
        </w:rPr>
      </w:pPr>
      <w:r w:rsidRPr="00B13D4E">
        <w:rPr>
          <w:rFonts w:asciiTheme="minorHAnsi" w:hAnsiTheme="minorHAnsi" w:cstheme="minorHAnsi"/>
          <w:b/>
          <w:sz w:val="22"/>
          <w:szCs w:val="22"/>
        </w:rPr>
        <w:t>Role</w:t>
      </w:r>
      <w:r w:rsidR="00B75667" w:rsidRPr="00B13D4E">
        <w:rPr>
          <w:rFonts w:asciiTheme="minorHAnsi" w:hAnsiTheme="minorHAnsi" w:cstheme="minorHAnsi"/>
          <w:b/>
          <w:sz w:val="22"/>
          <w:szCs w:val="22"/>
        </w:rPr>
        <w:t xml:space="preserve"> Summary</w:t>
      </w:r>
      <w:r w:rsidRPr="00B13D4E">
        <w:rPr>
          <w:rFonts w:asciiTheme="minorHAnsi" w:hAnsiTheme="minorHAnsi" w:cstheme="minorHAnsi"/>
          <w:b/>
          <w:sz w:val="22"/>
          <w:szCs w:val="22"/>
        </w:rPr>
        <w:t xml:space="preserve"> </w:t>
      </w:r>
    </w:p>
    <w:p w14:paraId="56D3FEBF" w14:textId="555D9DCC" w:rsidR="00B13D4E" w:rsidRPr="00B13D4E" w:rsidRDefault="00B13D4E" w:rsidP="00A91A18">
      <w:pPr>
        <w:spacing w:before="120"/>
        <w:ind w:left="426"/>
        <w:rPr>
          <w:rFonts w:asciiTheme="minorHAnsi" w:hAnsiTheme="minorHAnsi" w:cstheme="minorHAnsi"/>
          <w:sz w:val="22"/>
          <w:szCs w:val="22"/>
        </w:rPr>
      </w:pPr>
      <w:r w:rsidRPr="00B13D4E">
        <w:rPr>
          <w:rFonts w:asciiTheme="minorHAnsi" w:hAnsiTheme="minorHAnsi" w:cstheme="minorHAnsi"/>
          <w:sz w:val="22"/>
          <w:szCs w:val="22"/>
        </w:rPr>
        <w:t xml:space="preserve">The Respite Caseworker provides </w:t>
      </w:r>
      <w:r w:rsidR="00C77EF4">
        <w:rPr>
          <w:rFonts w:asciiTheme="minorHAnsi" w:hAnsiTheme="minorHAnsi" w:cstheme="minorHAnsi"/>
          <w:sz w:val="22"/>
          <w:szCs w:val="22"/>
        </w:rPr>
        <w:t xml:space="preserve">coordination of </w:t>
      </w:r>
      <w:r w:rsidRPr="00B13D4E">
        <w:rPr>
          <w:rFonts w:asciiTheme="minorHAnsi" w:hAnsiTheme="minorHAnsi" w:cstheme="minorHAnsi"/>
          <w:sz w:val="22"/>
          <w:szCs w:val="22"/>
        </w:rPr>
        <w:t xml:space="preserve">respite support </w:t>
      </w:r>
      <w:r w:rsidR="00C77EF4">
        <w:rPr>
          <w:rFonts w:asciiTheme="minorHAnsi" w:hAnsiTheme="minorHAnsi" w:cstheme="minorHAnsi"/>
          <w:sz w:val="22"/>
          <w:szCs w:val="22"/>
        </w:rPr>
        <w:t xml:space="preserve">plan </w:t>
      </w:r>
      <w:r w:rsidRPr="00B13D4E">
        <w:rPr>
          <w:rFonts w:asciiTheme="minorHAnsi" w:hAnsiTheme="minorHAnsi" w:cstheme="minorHAnsi"/>
          <w:sz w:val="22"/>
          <w:szCs w:val="22"/>
        </w:rPr>
        <w:t xml:space="preserve">to families in the community who care for a family member who has special needs and requires assistance with many of the acts of daily living.  The caseworker works closely with members of the Respite Team to provide practical assistance and support, access to other programs and services and assists clients and their caregivers to build support networks and respite access options. </w:t>
      </w:r>
      <w:r w:rsidR="00520857">
        <w:rPr>
          <w:rFonts w:asciiTheme="minorHAnsi" w:hAnsiTheme="minorHAnsi" w:cstheme="minorHAnsi"/>
          <w:sz w:val="22"/>
          <w:szCs w:val="22"/>
        </w:rPr>
        <w:t xml:space="preserve"> </w:t>
      </w:r>
      <w:r w:rsidR="00E3691A">
        <w:rPr>
          <w:rFonts w:asciiTheme="minorHAnsi" w:hAnsiTheme="minorHAnsi" w:cstheme="minorHAnsi"/>
          <w:sz w:val="22"/>
          <w:szCs w:val="22"/>
        </w:rPr>
        <w:t xml:space="preserve">Coordinated Service Planning may be required </w:t>
      </w:r>
      <w:r w:rsidR="00A27794">
        <w:rPr>
          <w:rFonts w:asciiTheme="minorHAnsi" w:hAnsiTheme="minorHAnsi" w:cstheme="minorHAnsi"/>
          <w:sz w:val="22"/>
          <w:szCs w:val="22"/>
        </w:rPr>
        <w:t xml:space="preserve">for families caring for complex </w:t>
      </w:r>
      <w:r w:rsidR="000B60CE">
        <w:rPr>
          <w:rFonts w:asciiTheme="minorHAnsi" w:hAnsiTheme="minorHAnsi" w:cstheme="minorHAnsi"/>
          <w:sz w:val="22"/>
          <w:szCs w:val="22"/>
        </w:rPr>
        <w:t xml:space="preserve">family members. </w:t>
      </w:r>
    </w:p>
    <w:p w14:paraId="0E6DEEA7" w14:textId="2359824B" w:rsidR="00732E4B" w:rsidRDefault="00732E4B" w:rsidP="00732E4B">
      <w:pPr>
        <w:spacing w:before="120"/>
        <w:ind w:left="426"/>
        <w:rPr>
          <w:rFonts w:asciiTheme="minorHAnsi" w:hAnsiTheme="minorHAnsi" w:cstheme="minorHAnsi"/>
          <w:b/>
          <w:sz w:val="22"/>
          <w:szCs w:val="22"/>
          <w:u w:val="single"/>
        </w:rPr>
      </w:pPr>
      <w:r w:rsidRPr="00B42B8A">
        <w:rPr>
          <w:rFonts w:asciiTheme="minorHAnsi" w:hAnsiTheme="minorHAnsi" w:cstheme="minorHAnsi"/>
          <w:b/>
          <w:sz w:val="22"/>
          <w:szCs w:val="22"/>
          <w:u w:val="single"/>
        </w:rPr>
        <w:t>POSITION REQUIREMENTS</w:t>
      </w:r>
    </w:p>
    <w:p w14:paraId="256A4A6B" w14:textId="77777777" w:rsidR="00B13D4E" w:rsidRPr="00B13D4E" w:rsidRDefault="00B13D4E" w:rsidP="00B13D4E">
      <w:pPr>
        <w:pStyle w:val="ListParagraph"/>
        <w:numPr>
          <w:ilvl w:val="0"/>
          <w:numId w:val="1"/>
        </w:numPr>
        <w:spacing w:before="120"/>
        <w:rPr>
          <w:rFonts w:asciiTheme="minorHAnsi" w:hAnsiTheme="minorHAnsi" w:cstheme="minorHAnsi"/>
          <w:b/>
          <w:sz w:val="22"/>
          <w:szCs w:val="22"/>
          <w:u w:val="single"/>
        </w:rPr>
      </w:pPr>
      <w:r w:rsidRPr="00B13D4E">
        <w:rPr>
          <w:rFonts w:asciiTheme="minorHAnsi" w:hAnsiTheme="minorHAnsi" w:cstheme="minorHAnsi"/>
          <w:b/>
          <w:sz w:val="22"/>
          <w:szCs w:val="22"/>
        </w:rPr>
        <w:t>Education</w:t>
      </w:r>
    </w:p>
    <w:p w14:paraId="79B5A78F" w14:textId="67F8486E" w:rsidR="00B13D4E" w:rsidRPr="00B13D4E" w:rsidRDefault="00B13D4E" w:rsidP="00B13D4E">
      <w:pPr>
        <w:pStyle w:val="ListParagraph"/>
        <w:numPr>
          <w:ilvl w:val="0"/>
          <w:numId w:val="2"/>
        </w:numPr>
        <w:rPr>
          <w:rFonts w:asciiTheme="minorHAnsi" w:hAnsiTheme="minorHAnsi" w:cstheme="minorHAnsi"/>
          <w:sz w:val="22"/>
          <w:szCs w:val="22"/>
        </w:rPr>
      </w:pPr>
      <w:r w:rsidRPr="00B13D4E">
        <w:rPr>
          <w:rFonts w:asciiTheme="minorHAnsi" w:hAnsiTheme="minorHAnsi" w:cstheme="minorHAnsi"/>
          <w:sz w:val="22"/>
          <w:szCs w:val="22"/>
          <w:lang w:val="en-CA"/>
        </w:rPr>
        <w:t xml:space="preserve">Diploma </w:t>
      </w:r>
      <w:r w:rsidR="00B81F45">
        <w:rPr>
          <w:rFonts w:asciiTheme="minorHAnsi" w:hAnsiTheme="minorHAnsi" w:cstheme="minorHAnsi"/>
          <w:sz w:val="22"/>
          <w:szCs w:val="22"/>
          <w:lang w:val="en-CA"/>
        </w:rPr>
        <w:t xml:space="preserve">or degree </w:t>
      </w:r>
      <w:r w:rsidRPr="00B13D4E">
        <w:rPr>
          <w:rFonts w:asciiTheme="minorHAnsi" w:hAnsiTheme="minorHAnsi" w:cstheme="minorHAnsi"/>
          <w:sz w:val="22"/>
          <w:szCs w:val="22"/>
          <w:lang w:val="en-CA"/>
        </w:rPr>
        <w:t>in one of the Social Sciences from a Community College or University</w:t>
      </w:r>
      <w:r w:rsidRPr="00B13D4E">
        <w:rPr>
          <w:rFonts w:asciiTheme="minorHAnsi" w:hAnsiTheme="minorHAnsi" w:cstheme="minorHAnsi"/>
          <w:sz w:val="22"/>
          <w:szCs w:val="22"/>
        </w:rPr>
        <w:t xml:space="preserve"> or equivalent combination of education and experience</w:t>
      </w:r>
    </w:p>
    <w:p w14:paraId="7D7E48A2" w14:textId="77777777" w:rsidR="00B13D4E" w:rsidRPr="00B13D4E" w:rsidRDefault="00B13D4E" w:rsidP="00B13D4E">
      <w:pPr>
        <w:pStyle w:val="ListParagraph"/>
        <w:numPr>
          <w:ilvl w:val="0"/>
          <w:numId w:val="1"/>
        </w:numPr>
        <w:spacing w:before="120" w:after="120"/>
        <w:rPr>
          <w:rFonts w:asciiTheme="minorHAnsi" w:hAnsiTheme="minorHAnsi" w:cstheme="minorHAnsi"/>
          <w:b/>
          <w:sz w:val="22"/>
          <w:szCs w:val="22"/>
        </w:rPr>
      </w:pPr>
      <w:r w:rsidRPr="00B13D4E">
        <w:rPr>
          <w:rFonts w:asciiTheme="minorHAnsi" w:hAnsiTheme="minorHAnsi" w:cstheme="minorHAnsi"/>
          <w:b/>
          <w:sz w:val="22"/>
          <w:szCs w:val="22"/>
        </w:rPr>
        <w:t>Professional Experience</w:t>
      </w:r>
    </w:p>
    <w:p w14:paraId="70B55F17" w14:textId="4AF1D3E8" w:rsidR="00B13D4E" w:rsidRPr="00B13D4E" w:rsidRDefault="00B13D4E" w:rsidP="00B13D4E">
      <w:pPr>
        <w:pStyle w:val="ListParagraph"/>
        <w:numPr>
          <w:ilvl w:val="0"/>
          <w:numId w:val="21"/>
        </w:numPr>
        <w:rPr>
          <w:rFonts w:asciiTheme="minorHAnsi" w:hAnsiTheme="minorHAnsi" w:cstheme="minorHAnsi"/>
          <w:sz w:val="22"/>
          <w:szCs w:val="22"/>
          <w:lang w:val="en-CA"/>
        </w:rPr>
      </w:pPr>
      <w:r w:rsidRPr="00B13D4E">
        <w:rPr>
          <w:rFonts w:asciiTheme="minorHAnsi" w:hAnsiTheme="minorHAnsi" w:cstheme="minorHAnsi"/>
          <w:sz w:val="22"/>
          <w:szCs w:val="22"/>
          <w:lang w:val="en-CA"/>
        </w:rPr>
        <w:t>Substantial and proven experience in working with families of physically and/or intellectually disabled persons with a minimum of two years related experience</w:t>
      </w:r>
      <w:r w:rsidR="0004407A">
        <w:rPr>
          <w:rFonts w:asciiTheme="minorHAnsi" w:hAnsiTheme="minorHAnsi" w:cstheme="minorHAnsi"/>
          <w:sz w:val="22"/>
          <w:szCs w:val="22"/>
          <w:lang w:val="en-CA"/>
        </w:rPr>
        <w:t>.</w:t>
      </w:r>
    </w:p>
    <w:p w14:paraId="5B3448A8" w14:textId="1E99A7C5" w:rsidR="00781494" w:rsidRPr="00781494" w:rsidRDefault="00B13D4E" w:rsidP="00781494">
      <w:pPr>
        <w:pStyle w:val="ListParagraph"/>
        <w:numPr>
          <w:ilvl w:val="0"/>
          <w:numId w:val="1"/>
        </w:numPr>
        <w:spacing w:before="120" w:after="120"/>
        <w:rPr>
          <w:rFonts w:asciiTheme="minorHAnsi" w:hAnsiTheme="minorHAnsi" w:cstheme="minorHAnsi"/>
          <w:b/>
          <w:sz w:val="22"/>
          <w:szCs w:val="22"/>
        </w:rPr>
      </w:pPr>
      <w:r w:rsidRPr="00B13D4E">
        <w:rPr>
          <w:rFonts w:asciiTheme="minorHAnsi" w:hAnsiTheme="minorHAnsi" w:cstheme="minorHAnsi"/>
          <w:b/>
          <w:sz w:val="22"/>
          <w:szCs w:val="22"/>
        </w:rPr>
        <w:t>Key Competencie</w:t>
      </w:r>
      <w:r w:rsidR="00781494">
        <w:rPr>
          <w:rFonts w:asciiTheme="minorHAnsi" w:hAnsiTheme="minorHAnsi" w:cstheme="minorHAnsi"/>
          <w:b/>
          <w:sz w:val="22"/>
          <w:szCs w:val="22"/>
        </w:rPr>
        <w:t>s</w:t>
      </w:r>
    </w:p>
    <w:p w14:paraId="17164F6A" w14:textId="77777777" w:rsidR="00B13D4E" w:rsidRDefault="00B13D4E" w:rsidP="00B13D4E">
      <w:pPr>
        <w:pStyle w:val="ListParagraph"/>
        <w:numPr>
          <w:ilvl w:val="0"/>
          <w:numId w:val="21"/>
        </w:numPr>
        <w:spacing w:before="120" w:after="120"/>
        <w:rPr>
          <w:rFonts w:asciiTheme="minorHAnsi" w:hAnsiTheme="minorHAnsi" w:cstheme="minorHAnsi"/>
          <w:sz w:val="22"/>
          <w:szCs w:val="22"/>
        </w:rPr>
      </w:pPr>
      <w:r w:rsidRPr="00B13D4E">
        <w:rPr>
          <w:rFonts w:asciiTheme="minorHAnsi" w:hAnsiTheme="minorHAnsi" w:cstheme="minorHAnsi"/>
          <w:sz w:val="22"/>
          <w:szCs w:val="22"/>
        </w:rPr>
        <w:t>Knowledge of programs and services important to the quality of life of physically and/or intellectually disabled persons</w:t>
      </w:r>
    </w:p>
    <w:p w14:paraId="4FA49654" w14:textId="5C9052B7" w:rsidR="00781494" w:rsidRPr="00B13D4E" w:rsidRDefault="009F53D4" w:rsidP="00B13D4E">
      <w:pPr>
        <w:pStyle w:val="ListParagraph"/>
        <w:numPr>
          <w:ilvl w:val="0"/>
          <w:numId w:val="21"/>
        </w:numPr>
        <w:spacing w:before="120" w:after="120"/>
        <w:rPr>
          <w:rFonts w:asciiTheme="minorHAnsi" w:hAnsiTheme="minorHAnsi" w:cstheme="minorHAnsi"/>
          <w:sz w:val="22"/>
          <w:szCs w:val="22"/>
        </w:rPr>
      </w:pPr>
      <w:r>
        <w:rPr>
          <w:rFonts w:asciiTheme="minorHAnsi" w:hAnsiTheme="minorHAnsi" w:cstheme="minorHAnsi"/>
          <w:sz w:val="22"/>
          <w:szCs w:val="22"/>
        </w:rPr>
        <w:t xml:space="preserve">Ability to </w:t>
      </w:r>
      <w:r w:rsidR="00217376">
        <w:rPr>
          <w:rFonts w:asciiTheme="minorHAnsi" w:hAnsiTheme="minorHAnsi" w:cstheme="minorHAnsi"/>
          <w:sz w:val="22"/>
          <w:szCs w:val="22"/>
        </w:rPr>
        <w:t>work in a multi-disciplinary team environment.</w:t>
      </w:r>
    </w:p>
    <w:p w14:paraId="4DF153B3" w14:textId="7CAF673A" w:rsidR="00B13D4E" w:rsidRPr="00B13D4E" w:rsidRDefault="00B13D4E" w:rsidP="00B13D4E">
      <w:pPr>
        <w:pStyle w:val="ListParagraph"/>
        <w:numPr>
          <w:ilvl w:val="0"/>
          <w:numId w:val="21"/>
        </w:numPr>
        <w:rPr>
          <w:rFonts w:asciiTheme="minorHAnsi" w:hAnsiTheme="minorHAnsi" w:cstheme="minorHAnsi"/>
          <w:sz w:val="22"/>
          <w:szCs w:val="22"/>
          <w:lang w:val="en-CA"/>
        </w:rPr>
      </w:pPr>
      <w:r w:rsidRPr="00B13D4E">
        <w:rPr>
          <w:rFonts w:asciiTheme="minorHAnsi" w:hAnsiTheme="minorHAnsi" w:cstheme="minorHAnsi"/>
          <w:sz w:val="22"/>
          <w:szCs w:val="22"/>
          <w:lang w:val="en-CA"/>
        </w:rPr>
        <w:t xml:space="preserve">Skills in assessing clients needs and create community </w:t>
      </w:r>
      <w:r w:rsidR="00217376" w:rsidRPr="00B13D4E">
        <w:rPr>
          <w:rFonts w:asciiTheme="minorHAnsi" w:hAnsiTheme="minorHAnsi" w:cstheme="minorHAnsi"/>
          <w:sz w:val="22"/>
          <w:szCs w:val="22"/>
          <w:lang w:val="en-CA"/>
        </w:rPr>
        <w:t>linkages.</w:t>
      </w:r>
    </w:p>
    <w:p w14:paraId="3E24CABA" w14:textId="77777777" w:rsidR="00B13D4E" w:rsidRPr="00B13D4E" w:rsidRDefault="00B13D4E" w:rsidP="00B13D4E">
      <w:pPr>
        <w:pStyle w:val="ListParagraph"/>
        <w:numPr>
          <w:ilvl w:val="0"/>
          <w:numId w:val="21"/>
        </w:numPr>
        <w:rPr>
          <w:rFonts w:asciiTheme="minorHAnsi" w:hAnsiTheme="minorHAnsi" w:cstheme="minorHAnsi"/>
          <w:sz w:val="22"/>
          <w:szCs w:val="22"/>
          <w:lang w:val="en-CA"/>
        </w:rPr>
      </w:pPr>
      <w:r w:rsidRPr="00B13D4E">
        <w:rPr>
          <w:rFonts w:asciiTheme="minorHAnsi" w:hAnsiTheme="minorHAnsi" w:cstheme="minorHAnsi"/>
          <w:sz w:val="22"/>
          <w:szCs w:val="22"/>
          <w:lang w:val="en-CA"/>
        </w:rPr>
        <w:t>Experience with recruitment and supervision of employees an asset</w:t>
      </w:r>
    </w:p>
    <w:p w14:paraId="24820D1A" w14:textId="77777777" w:rsidR="00B13D4E" w:rsidRPr="00B13D4E" w:rsidRDefault="00B13D4E" w:rsidP="00B13D4E">
      <w:pPr>
        <w:pStyle w:val="ListParagraph"/>
        <w:numPr>
          <w:ilvl w:val="0"/>
          <w:numId w:val="21"/>
        </w:numPr>
        <w:rPr>
          <w:rFonts w:asciiTheme="minorHAnsi" w:hAnsiTheme="minorHAnsi" w:cstheme="minorHAnsi"/>
          <w:sz w:val="22"/>
          <w:szCs w:val="22"/>
          <w:lang w:val="en-CA"/>
        </w:rPr>
      </w:pPr>
      <w:r w:rsidRPr="00B13D4E">
        <w:rPr>
          <w:rFonts w:asciiTheme="minorHAnsi" w:hAnsiTheme="minorHAnsi" w:cstheme="minorHAnsi"/>
          <w:sz w:val="22"/>
          <w:szCs w:val="22"/>
          <w:lang w:val="en-CA"/>
        </w:rPr>
        <w:t>Experience with residential respite an asset</w:t>
      </w:r>
    </w:p>
    <w:p w14:paraId="2C3D5585" w14:textId="77777777" w:rsidR="00B13D4E" w:rsidRPr="00B13D4E" w:rsidRDefault="00B13D4E" w:rsidP="00B13D4E">
      <w:pPr>
        <w:pStyle w:val="ListParagraph"/>
        <w:numPr>
          <w:ilvl w:val="0"/>
          <w:numId w:val="21"/>
        </w:numPr>
        <w:spacing w:before="120" w:after="120"/>
        <w:rPr>
          <w:rFonts w:asciiTheme="minorHAnsi" w:hAnsiTheme="minorHAnsi" w:cstheme="minorHAnsi"/>
          <w:sz w:val="22"/>
          <w:szCs w:val="22"/>
        </w:rPr>
      </w:pPr>
      <w:r w:rsidRPr="00B13D4E">
        <w:rPr>
          <w:rFonts w:asciiTheme="minorHAnsi" w:hAnsiTheme="minorHAnsi" w:cstheme="minorHAnsi"/>
          <w:sz w:val="22"/>
          <w:szCs w:val="22"/>
        </w:rPr>
        <w:t>Self-motivated and able to work and complete tasks with minimal supervision</w:t>
      </w:r>
    </w:p>
    <w:p w14:paraId="48069633" w14:textId="5BD0786A" w:rsidR="00B13D4E" w:rsidRPr="00B13D4E" w:rsidRDefault="00B13D4E" w:rsidP="00B13D4E">
      <w:pPr>
        <w:pStyle w:val="ListParagraph"/>
        <w:numPr>
          <w:ilvl w:val="0"/>
          <w:numId w:val="21"/>
        </w:numPr>
        <w:rPr>
          <w:rFonts w:asciiTheme="minorHAnsi" w:hAnsiTheme="minorHAnsi" w:cstheme="minorHAnsi"/>
          <w:sz w:val="22"/>
          <w:szCs w:val="22"/>
        </w:rPr>
      </w:pPr>
      <w:r w:rsidRPr="00B13D4E">
        <w:rPr>
          <w:rFonts w:asciiTheme="minorHAnsi" w:hAnsiTheme="minorHAnsi" w:cstheme="minorHAnsi"/>
          <w:sz w:val="22"/>
          <w:szCs w:val="22"/>
        </w:rPr>
        <w:t xml:space="preserve">Excellent </w:t>
      </w:r>
      <w:r w:rsidR="0004407A" w:rsidRPr="00B13D4E">
        <w:rPr>
          <w:rFonts w:asciiTheme="minorHAnsi" w:hAnsiTheme="minorHAnsi" w:cstheme="minorHAnsi"/>
          <w:sz w:val="22"/>
          <w:szCs w:val="22"/>
        </w:rPr>
        <w:t>interpersonal</w:t>
      </w:r>
      <w:r w:rsidRPr="00B13D4E">
        <w:rPr>
          <w:rFonts w:asciiTheme="minorHAnsi" w:hAnsiTheme="minorHAnsi" w:cstheme="minorHAnsi"/>
          <w:sz w:val="22"/>
          <w:szCs w:val="22"/>
        </w:rPr>
        <w:t xml:space="preserve"> communication (oral and written) and presentation </w:t>
      </w:r>
      <w:r w:rsidR="00217376" w:rsidRPr="00B13D4E">
        <w:rPr>
          <w:rFonts w:asciiTheme="minorHAnsi" w:hAnsiTheme="minorHAnsi" w:cstheme="minorHAnsi"/>
          <w:sz w:val="22"/>
          <w:szCs w:val="22"/>
        </w:rPr>
        <w:t>skills.</w:t>
      </w:r>
      <w:r w:rsidRPr="00B13D4E">
        <w:rPr>
          <w:rFonts w:asciiTheme="minorHAnsi" w:hAnsiTheme="minorHAnsi" w:cstheme="minorHAnsi"/>
          <w:sz w:val="22"/>
          <w:szCs w:val="22"/>
        </w:rPr>
        <w:t xml:space="preserve"> </w:t>
      </w:r>
    </w:p>
    <w:p w14:paraId="3FBCF5EC" w14:textId="50B15FF5" w:rsidR="00B13D4E" w:rsidRPr="00B13D4E" w:rsidRDefault="00B13D4E" w:rsidP="00B13D4E">
      <w:pPr>
        <w:pStyle w:val="ListParagraph"/>
        <w:numPr>
          <w:ilvl w:val="0"/>
          <w:numId w:val="21"/>
        </w:numPr>
        <w:rPr>
          <w:rFonts w:asciiTheme="minorHAnsi" w:hAnsiTheme="minorHAnsi" w:cstheme="minorHAnsi"/>
          <w:sz w:val="22"/>
          <w:szCs w:val="22"/>
        </w:rPr>
      </w:pPr>
      <w:r w:rsidRPr="00B13D4E">
        <w:rPr>
          <w:rFonts w:asciiTheme="minorHAnsi" w:hAnsiTheme="minorHAnsi" w:cstheme="minorHAnsi"/>
          <w:sz w:val="22"/>
          <w:szCs w:val="22"/>
        </w:rPr>
        <w:t>Excellent time management and organizational skills and ability to prioritize multiple projects with conflicting demands (and/or ability to remain cool under the pressure of competing demands/workload)</w:t>
      </w:r>
    </w:p>
    <w:p w14:paraId="4F333EF1" w14:textId="77777777" w:rsidR="00B13D4E" w:rsidRPr="00B13D4E" w:rsidRDefault="00B13D4E" w:rsidP="00B13D4E">
      <w:pPr>
        <w:pStyle w:val="ListParagraph"/>
        <w:numPr>
          <w:ilvl w:val="0"/>
          <w:numId w:val="21"/>
        </w:numPr>
        <w:rPr>
          <w:rFonts w:asciiTheme="minorHAnsi" w:hAnsiTheme="minorHAnsi" w:cstheme="minorHAnsi"/>
          <w:sz w:val="22"/>
          <w:szCs w:val="22"/>
        </w:rPr>
      </w:pPr>
      <w:r w:rsidRPr="00B13D4E">
        <w:rPr>
          <w:rFonts w:asciiTheme="minorHAnsi" w:hAnsiTheme="minorHAnsi" w:cstheme="minorHAnsi"/>
          <w:sz w:val="22"/>
          <w:szCs w:val="22"/>
        </w:rPr>
        <w:t xml:space="preserve">Demonstrates ability to work effectively independently and collaboratively in a multi-disciplinary team and as a member on networks with partner agencies/organizations.    </w:t>
      </w:r>
    </w:p>
    <w:p w14:paraId="7C028614" w14:textId="77777777" w:rsidR="00B13D4E" w:rsidRDefault="00B13D4E" w:rsidP="00B13D4E">
      <w:pPr>
        <w:pStyle w:val="ListParagraph"/>
        <w:numPr>
          <w:ilvl w:val="0"/>
          <w:numId w:val="21"/>
        </w:numPr>
        <w:rPr>
          <w:rFonts w:asciiTheme="minorHAnsi" w:hAnsiTheme="minorHAnsi" w:cstheme="minorHAnsi"/>
          <w:sz w:val="22"/>
          <w:szCs w:val="22"/>
        </w:rPr>
      </w:pPr>
      <w:r w:rsidRPr="00B13D4E">
        <w:rPr>
          <w:rFonts w:asciiTheme="minorHAnsi" w:hAnsiTheme="minorHAnsi" w:cstheme="minorHAnsi"/>
          <w:sz w:val="22"/>
          <w:szCs w:val="22"/>
        </w:rPr>
        <w:t xml:space="preserve">Excellent computer skills including word processing, PowerPoint &amp; excel etc. </w:t>
      </w:r>
    </w:p>
    <w:p w14:paraId="08AE9796" w14:textId="39D4BD96" w:rsidR="00D7564E" w:rsidRPr="001C5741" w:rsidRDefault="00B13D4E" w:rsidP="001C5741">
      <w:pPr>
        <w:pStyle w:val="ListParagraph"/>
        <w:numPr>
          <w:ilvl w:val="0"/>
          <w:numId w:val="1"/>
        </w:numPr>
        <w:rPr>
          <w:rFonts w:asciiTheme="minorHAnsi" w:hAnsiTheme="minorHAnsi" w:cstheme="minorHAnsi"/>
          <w:b/>
          <w:sz w:val="22"/>
          <w:szCs w:val="22"/>
        </w:rPr>
      </w:pPr>
      <w:r w:rsidRPr="00B13D4E">
        <w:rPr>
          <w:rFonts w:asciiTheme="minorHAnsi" w:hAnsiTheme="minorHAnsi" w:cstheme="minorHAnsi"/>
          <w:b/>
          <w:sz w:val="22"/>
          <w:szCs w:val="22"/>
        </w:rPr>
        <w:t>Personal Suitability</w:t>
      </w:r>
    </w:p>
    <w:p w14:paraId="72A66C22" w14:textId="008029F9" w:rsidR="00B13D4E" w:rsidRDefault="00B13D4E" w:rsidP="00EA5161">
      <w:pPr>
        <w:pStyle w:val="ListParagraph"/>
        <w:numPr>
          <w:ilvl w:val="0"/>
          <w:numId w:val="21"/>
        </w:numPr>
        <w:rPr>
          <w:rFonts w:asciiTheme="minorHAnsi" w:hAnsiTheme="minorHAnsi" w:cstheme="minorHAnsi"/>
          <w:sz w:val="22"/>
          <w:szCs w:val="22"/>
        </w:rPr>
      </w:pPr>
      <w:r w:rsidRPr="00EA5161">
        <w:rPr>
          <w:rFonts w:asciiTheme="minorHAnsi" w:hAnsiTheme="minorHAnsi" w:cstheme="minorHAnsi"/>
          <w:sz w:val="22"/>
          <w:szCs w:val="22"/>
          <w:lang w:val="en-CA"/>
        </w:rPr>
        <w:t>Commitment</w:t>
      </w:r>
      <w:r w:rsidRPr="00B13D4E">
        <w:rPr>
          <w:rFonts w:asciiTheme="minorHAnsi" w:hAnsiTheme="minorHAnsi" w:cstheme="minorHAnsi"/>
          <w:sz w:val="22"/>
          <w:szCs w:val="22"/>
        </w:rPr>
        <w:t xml:space="preserve"> to, and knowledge of </w:t>
      </w:r>
      <w:r w:rsidR="00217376" w:rsidRPr="00B13D4E">
        <w:rPr>
          <w:rFonts w:asciiTheme="minorHAnsi" w:hAnsiTheme="minorHAnsi" w:cstheme="minorHAnsi"/>
          <w:sz w:val="22"/>
          <w:szCs w:val="22"/>
        </w:rPr>
        <w:t>community-based</w:t>
      </w:r>
      <w:r w:rsidRPr="00B13D4E">
        <w:rPr>
          <w:rFonts w:asciiTheme="minorHAnsi" w:hAnsiTheme="minorHAnsi" w:cstheme="minorHAnsi"/>
          <w:sz w:val="22"/>
          <w:szCs w:val="22"/>
        </w:rPr>
        <w:t xml:space="preserve"> resources for individuals with intellectual challenges, preferably in a rural setting.</w:t>
      </w:r>
    </w:p>
    <w:p w14:paraId="14D61889" w14:textId="26C743E9" w:rsidR="001C5741" w:rsidRDefault="001C5741" w:rsidP="00EA5161">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Committed to, and knowledge of C</w:t>
      </w:r>
      <w:r w:rsidR="003943B5">
        <w:rPr>
          <w:rFonts w:asciiTheme="minorHAnsi" w:hAnsiTheme="minorHAnsi" w:cstheme="minorHAnsi"/>
          <w:sz w:val="22"/>
          <w:szCs w:val="22"/>
        </w:rPr>
        <w:t xml:space="preserve">oordinated Service Planning for individuals </w:t>
      </w:r>
      <w:r w:rsidR="00B574B4">
        <w:rPr>
          <w:rFonts w:asciiTheme="minorHAnsi" w:hAnsiTheme="minorHAnsi" w:cstheme="minorHAnsi"/>
          <w:sz w:val="22"/>
          <w:szCs w:val="22"/>
        </w:rPr>
        <w:t>with complex needs.</w:t>
      </w:r>
    </w:p>
    <w:p w14:paraId="2EA266F1" w14:textId="05969FE1" w:rsidR="001C5741" w:rsidRPr="00B13D4E" w:rsidRDefault="001C5741" w:rsidP="001C5741">
      <w:pPr>
        <w:pStyle w:val="ListParagraph"/>
        <w:ind w:left="1080"/>
        <w:rPr>
          <w:rFonts w:asciiTheme="minorHAnsi" w:hAnsiTheme="minorHAnsi" w:cstheme="minorHAnsi"/>
          <w:sz w:val="22"/>
          <w:szCs w:val="22"/>
        </w:rPr>
      </w:pPr>
    </w:p>
    <w:p w14:paraId="72CAEFAA" w14:textId="3B248ED6" w:rsidR="00EA5161" w:rsidRPr="00511031" w:rsidRDefault="00B13D4E" w:rsidP="008332EE">
      <w:pPr>
        <w:pStyle w:val="ListParagraph"/>
        <w:numPr>
          <w:ilvl w:val="0"/>
          <w:numId w:val="21"/>
        </w:numPr>
        <w:rPr>
          <w:rFonts w:asciiTheme="minorHAnsi" w:hAnsiTheme="minorHAnsi" w:cstheme="minorHAnsi"/>
          <w:sz w:val="22"/>
          <w:szCs w:val="22"/>
        </w:rPr>
      </w:pPr>
      <w:r w:rsidRPr="00511031">
        <w:rPr>
          <w:rFonts w:asciiTheme="minorHAnsi" w:hAnsiTheme="minorHAnsi" w:cstheme="minorHAnsi"/>
          <w:sz w:val="22"/>
          <w:szCs w:val="22"/>
        </w:rPr>
        <w:t>Ability to promote collaboration and cooperation amongst internal and external programs</w:t>
      </w:r>
      <w:r w:rsidR="00EA5161" w:rsidRPr="00511031">
        <w:rPr>
          <w:rFonts w:asciiTheme="minorHAnsi" w:hAnsiTheme="minorHAnsi" w:cstheme="minorHAnsi"/>
          <w:sz w:val="22"/>
          <w:szCs w:val="22"/>
        </w:rPr>
        <w:t>.</w:t>
      </w:r>
      <w:r w:rsidR="00A25847" w:rsidRPr="00511031">
        <w:rPr>
          <w:rFonts w:asciiTheme="minorHAnsi" w:hAnsiTheme="minorHAnsi" w:cstheme="minorHAnsi"/>
          <w:sz w:val="22"/>
          <w:szCs w:val="22"/>
        </w:rPr>
        <w:br/>
      </w:r>
    </w:p>
    <w:p w14:paraId="3970811E" w14:textId="5C672C62" w:rsidR="00B13D4E" w:rsidRPr="00B13D4E" w:rsidRDefault="00511031" w:rsidP="00B13D4E">
      <w:pPr>
        <w:pStyle w:val="ListParagraph"/>
        <w:numPr>
          <w:ilvl w:val="0"/>
          <w:numId w:val="1"/>
        </w:numPr>
        <w:spacing w:before="120" w:after="120"/>
        <w:rPr>
          <w:rFonts w:asciiTheme="minorHAnsi" w:hAnsiTheme="minorHAnsi" w:cstheme="minorHAnsi"/>
          <w:b/>
          <w:sz w:val="22"/>
          <w:szCs w:val="22"/>
        </w:rPr>
      </w:pPr>
      <w:r>
        <w:rPr>
          <w:rFonts w:asciiTheme="minorHAnsi" w:hAnsiTheme="minorHAnsi" w:cstheme="minorHAnsi"/>
          <w:b/>
          <w:sz w:val="22"/>
          <w:szCs w:val="22"/>
        </w:rPr>
        <w:t xml:space="preserve">Work Conditions </w:t>
      </w:r>
    </w:p>
    <w:p w14:paraId="33C4327E" w14:textId="44A4EB15" w:rsidR="00B81F45" w:rsidRDefault="00B81F45" w:rsidP="00B13D4E">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Participate in an After Hours On</w:t>
      </w:r>
      <w:r w:rsidR="0004407A">
        <w:rPr>
          <w:rFonts w:asciiTheme="minorHAnsi" w:hAnsiTheme="minorHAnsi" w:cstheme="minorHAnsi"/>
          <w:sz w:val="22"/>
          <w:szCs w:val="22"/>
        </w:rPr>
        <w:t>-</w:t>
      </w:r>
      <w:r>
        <w:rPr>
          <w:rFonts w:asciiTheme="minorHAnsi" w:hAnsiTheme="minorHAnsi" w:cstheme="minorHAnsi"/>
          <w:sz w:val="22"/>
          <w:szCs w:val="22"/>
        </w:rPr>
        <w:t xml:space="preserve">Call </w:t>
      </w:r>
      <w:r w:rsidR="00F808CF">
        <w:rPr>
          <w:rFonts w:asciiTheme="minorHAnsi" w:hAnsiTheme="minorHAnsi" w:cstheme="minorHAnsi"/>
          <w:sz w:val="22"/>
          <w:szCs w:val="22"/>
        </w:rPr>
        <w:t>rotation</w:t>
      </w:r>
    </w:p>
    <w:p w14:paraId="2C163943" w14:textId="05DB6D9B" w:rsidR="00B13D4E" w:rsidRPr="00B13D4E" w:rsidRDefault="00B13D4E" w:rsidP="00B13D4E">
      <w:pPr>
        <w:pStyle w:val="ListParagraph"/>
        <w:numPr>
          <w:ilvl w:val="0"/>
          <w:numId w:val="2"/>
        </w:numPr>
        <w:rPr>
          <w:rFonts w:asciiTheme="minorHAnsi" w:hAnsiTheme="minorHAnsi" w:cstheme="minorHAnsi"/>
          <w:sz w:val="22"/>
          <w:szCs w:val="22"/>
        </w:rPr>
      </w:pPr>
      <w:r w:rsidRPr="00B13D4E">
        <w:rPr>
          <w:rFonts w:asciiTheme="minorHAnsi" w:hAnsiTheme="minorHAnsi" w:cstheme="minorHAnsi"/>
          <w:sz w:val="22"/>
          <w:szCs w:val="22"/>
        </w:rPr>
        <w:t xml:space="preserve">Ability to work between multiple </w:t>
      </w:r>
      <w:r w:rsidR="0004407A" w:rsidRPr="00B13D4E">
        <w:rPr>
          <w:rFonts w:asciiTheme="minorHAnsi" w:hAnsiTheme="minorHAnsi" w:cstheme="minorHAnsi"/>
          <w:sz w:val="22"/>
          <w:szCs w:val="22"/>
        </w:rPr>
        <w:t>programs</w:t>
      </w:r>
      <w:r w:rsidRPr="00B13D4E">
        <w:rPr>
          <w:rFonts w:asciiTheme="minorHAnsi" w:hAnsiTheme="minorHAnsi" w:cstheme="minorHAnsi"/>
          <w:sz w:val="22"/>
          <w:szCs w:val="22"/>
        </w:rPr>
        <w:t xml:space="preserve"> </w:t>
      </w:r>
      <w:r w:rsidR="00F808CF" w:rsidRPr="00B13D4E">
        <w:rPr>
          <w:rFonts w:asciiTheme="minorHAnsi" w:hAnsiTheme="minorHAnsi" w:cstheme="minorHAnsi"/>
          <w:sz w:val="22"/>
          <w:szCs w:val="22"/>
        </w:rPr>
        <w:t>locations</w:t>
      </w:r>
    </w:p>
    <w:p w14:paraId="6B9F7F40" w14:textId="4E089924" w:rsidR="00B13D4E" w:rsidRPr="00B13D4E" w:rsidRDefault="00B13D4E" w:rsidP="00B13D4E">
      <w:pPr>
        <w:pStyle w:val="ListParagraph"/>
        <w:numPr>
          <w:ilvl w:val="0"/>
          <w:numId w:val="2"/>
        </w:numPr>
        <w:spacing w:before="120" w:after="120"/>
        <w:rPr>
          <w:rFonts w:asciiTheme="minorHAnsi" w:hAnsiTheme="minorHAnsi" w:cstheme="minorHAnsi"/>
          <w:sz w:val="22"/>
          <w:szCs w:val="22"/>
        </w:rPr>
      </w:pPr>
      <w:r w:rsidRPr="00B13D4E">
        <w:rPr>
          <w:rFonts w:asciiTheme="minorHAnsi" w:hAnsiTheme="minorHAnsi" w:cstheme="minorHAnsi"/>
          <w:sz w:val="22"/>
          <w:szCs w:val="22"/>
        </w:rPr>
        <w:t>Ability to work a flexible schedule, based on client(s) and program needs as required.</w:t>
      </w:r>
      <w:r w:rsidR="00B81F45">
        <w:rPr>
          <w:rFonts w:asciiTheme="minorHAnsi" w:hAnsiTheme="minorHAnsi" w:cstheme="minorHAnsi"/>
          <w:sz w:val="22"/>
          <w:szCs w:val="22"/>
        </w:rPr>
        <w:t xml:space="preserve"> M</w:t>
      </w:r>
      <w:r w:rsidR="00EA5161">
        <w:rPr>
          <w:rFonts w:asciiTheme="minorHAnsi" w:hAnsiTheme="minorHAnsi" w:cstheme="minorHAnsi"/>
          <w:sz w:val="22"/>
          <w:szCs w:val="22"/>
        </w:rPr>
        <w:t xml:space="preserve">ay include evenings &amp; </w:t>
      </w:r>
      <w:r w:rsidR="0004407A">
        <w:rPr>
          <w:rFonts w:asciiTheme="minorHAnsi" w:hAnsiTheme="minorHAnsi" w:cstheme="minorHAnsi"/>
          <w:sz w:val="22"/>
          <w:szCs w:val="22"/>
        </w:rPr>
        <w:t>weekends</w:t>
      </w:r>
    </w:p>
    <w:p w14:paraId="60E1B821" w14:textId="1CF6381B" w:rsidR="00B13D4E" w:rsidRPr="00B13D4E" w:rsidRDefault="00B13D4E" w:rsidP="00B13D4E">
      <w:pPr>
        <w:pStyle w:val="ListParagraph"/>
        <w:numPr>
          <w:ilvl w:val="0"/>
          <w:numId w:val="2"/>
        </w:numPr>
        <w:rPr>
          <w:rFonts w:asciiTheme="minorHAnsi" w:hAnsiTheme="minorHAnsi" w:cstheme="minorHAnsi"/>
          <w:sz w:val="22"/>
          <w:szCs w:val="22"/>
        </w:rPr>
      </w:pPr>
      <w:r w:rsidRPr="00B13D4E">
        <w:rPr>
          <w:rFonts w:asciiTheme="minorHAnsi" w:hAnsiTheme="minorHAnsi" w:cstheme="minorHAnsi"/>
          <w:sz w:val="22"/>
          <w:szCs w:val="22"/>
        </w:rPr>
        <w:t xml:space="preserve">Valid Driver’s license, </w:t>
      </w:r>
      <w:r w:rsidR="00F808CF" w:rsidRPr="00B13D4E">
        <w:rPr>
          <w:rFonts w:asciiTheme="minorHAnsi" w:hAnsiTheme="minorHAnsi" w:cstheme="minorHAnsi"/>
          <w:sz w:val="22"/>
          <w:szCs w:val="22"/>
        </w:rPr>
        <w:t>insurance,</w:t>
      </w:r>
      <w:r w:rsidRPr="00B13D4E">
        <w:rPr>
          <w:rFonts w:asciiTheme="minorHAnsi" w:hAnsiTheme="minorHAnsi" w:cstheme="minorHAnsi"/>
          <w:sz w:val="22"/>
          <w:szCs w:val="22"/>
        </w:rPr>
        <w:t xml:space="preserve"> and the use of a reliable vehicle</w:t>
      </w:r>
    </w:p>
    <w:p w14:paraId="4E61A9D2" w14:textId="1C8BC64D" w:rsidR="00B13D4E" w:rsidRPr="00B13D4E" w:rsidRDefault="00B13D4E" w:rsidP="00B13D4E">
      <w:pPr>
        <w:pStyle w:val="ListParagraph"/>
        <w:numPr>
          <w:ilvl w:val="0"/>
          <w:numId w:val="2"/>
        </w:numPr>
        <w:rPr>
          <w:rFonts w:asciiTheme="minorHAnsi" w:hAnsiTheme="minorHAnsi" w:cstheme="minorHAnsi"/>
          <w:sz w:val="22"/>
          <w:szCs w:val="22"/>
        </w:rPr>
      </w:pPr>
      <w:r w:rsidRPr="00B13D4E">
        <w:rPr>
          <w:rFonts w:asciiTheme="minorHAnsi" w:hAnsiTheme="minorHAnsi" w:cstheme="minorHAnsi"/>
          <w:sz w:val="22"/>
          <w:szCs w:val="22"/>
        </w:rPr>
        <w:t>Valid CPR/Standard First Aid</w:t>
      </w:r>
      <w:r w:rsidR="00F1038C">
        <w:rPr>
          <w:rFonts w:asciiTheme="minorHAnsi" w:hAnsiTheme="minorHAnsi" w:cstheme="minorHAnsi"/>
          <w:sz w:val="22"/>
          <w:szCs w:val="22"/>
        </w:rPr>
        <w:t>, CPI</w:t>
      </w:r>
    </w:p>
    <w:p w14:paraId="25A81EF7" w14:textId="652B677E" w:rsidR="00B13D4E" w:rsidRDefault="00B13D4E" w:rsidP="00B13D4E">
      <w:pPr>
        <w:pStyle w:val="ListParagraph"/>
        <w:numPr>
          <w:ilvl w:val="0"/>
          <w:numId w:val="2"/>
        </w:numPr>
        <w:rPr>
          <w:rFonts w:asciiTheme="minorHAnsi" w:hAnsiTheme="minorHAnsi" w:cstheme="minorHAnsi"/>
          <w:sz w:val="22"/>
          <w:szCs w:val="22"/>
        </w:rPr>
      </w:pPr>
      <w:r w:rsidRPr="00B13D4E">
        <w:rPr>
          <w:rFonts w:asciiTheme="minorHAnsi" w:hAnsiTheme="minorHAnsi" w:cstheme="minorHAnsi"/>
          <w:sz w:val="22"/>
          <w:szCs w:val="22"/>
        </w:rPr>
        <w:t>Clear vulnerable sector screening check</w:t>
      </w:r>
    </w:p>
    <w:p w14:paraId="4D2E33CD" w14:textId="0228CA4B" w:rsidR="00A91A18" w:rsidRPr="00B13D4E" w:rsidRDefault="00A91A18" w:rsidP="00B13D4E">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 xml:space="preserve">Other related duties as </w:t>
      </w:r>
      <w:r w:rsidR="0004407A">
        <w:rPr>
          <w:rFonts w:asciiTheme="minorHAnsi" w:hAnsiTheme="minorHAnsi" w:cstheme="minorHAnsi"/>
          <w:sz w:val="22"/>
          <w:szCs w:val="22"/>
        </w:rPr>
        <w:t>required.</w:t>
      </w:r>
    </w:p>
    <w:p w14:paraId="5052BDD0" w14:textId="04E04529" w:rsidR="00732E4B" w:rsidRDefault="00A91A18" w:rsidP="00950259">
      <w:pPr>
        <w:rPr>
          <w:rFonts w:asciiTheme="minorHAnsi" w:hAnsiTheme="minorHAnsi" w:cstheme="minorHAnsi"/>
          <w:b/>
          <w:sz w:val="22"/>
          <w:szCs w:val="22"/>
          <w:u w:val="single"/>
        </w:rPr>
      </w:pPr>
      <w:r>
        <w:rPr>
          <w:rFonts w:asciiTheme="minorHAnsi" w:hAnsiTheme="minorHAnsi" w:cstheme="minorHAnsi"/>
          <w:b/>
          <w:sz w:val="22"/>
          <w:szCs w:val="22"/>
          <w:u w:val="single"/>
        </w:rPr>
        <w:br/>
      </w:r>
      <w:r w:rsidR="00732E4B" w:rsidRPr="00950259">
        <w:rPr>
          <w:rFonts w:asciiTheme="minorHAnsi" w:hAnsiTheme="minorHAnsi" w:cstheme="minorHAnsi"/>
          <w:b/>
          <w:sz w:val="22"/>
          <w:szCs w:val="22"/>
          <w:u w:val="single"/>
        </w:rPr>
        <w:t>POSITION RESPONSIBILITIES</w:t>
      </w:r>
    </w:p>
    <w:p w14:paraId="6BE9CC0F" w14:textId="1B3C5228" w:rsidR="00B13D4E" w:rsidRPr="00B13D4E" w:rsidRDefault="00B13D4E" w:rsidP="00950259">
      <w:pPr>
        <w:rPr>
          <w:rFonts w:asciiTheme="minorHAnsi" w:hAnsiTheme="minorHAnsi" w:cstheme="minorHAnsi"/>
          <w:b/>
          <w:sz w:val="22"/>
          <w:szCs w:val="22"/>
          <w:u w:val="single"/>
        </w:rPr>
      </w:pPr>
    </w:p>
    <w:p w14:paraId="41306AA5" w14:textId="77777777" w:rsidR="00B13D4E" w:rsidRPr="00B13D4E" w:rsidRDefault="00B13D4E" w:rsidP="00B13D4E">
      <w:pPr>
        <w:pStyle w:val="ListParagraph"/>
        <w:numPr>
          <w:ilvl w:val="0"/>
          <w:numId w:val="22"/>
        </w:numPr>
        <w:rPr>
          <w:rFonts w:asciiTheme="minorHAnsi" w:hAnsiTheme="minorHAnsi" w:cstheme="minorHAnsi"/>
          <w:b/>
          <w:sz w:val="22"/>
          <w:szCs w:val="22"/>
        </w:rPr>
      </w:pPr>
      <w:r w:rsidRPr="00B13D4E">
        <w:rPr>
          <w:rFonts w:asciiTheme="minorHAnsi" w:hAnsiTheme="minorHAnsi" w:cstheme="minorHAnsi"/>
          <w:b/>
          <w:sz w:val="22"/>
          <w:szCs w:val="22"/>
        </w:rPr>
        <w:t>Responsibility #1</w:t>
      </w:r>
    </w:p>
    <w:p w14:paraId="113CE089" w14:textId="14E69364" w:rsidR="00B13D4E" w:rsidRPr="00C77EF4" w:rsidRDefault="00B13D4E" w:rsidP="00466E53">
      <w:pPr>
        <w:pStyle w:val="1Triangles"/>
        <w:numPr>
          <w:ilvl w:val="0"/>
          <w:numId w:val="23"/>
        </w:numPr>
        <w:rPr>
          <w:rFonts w:asciiTheme="minorHAnsi" w:hAnsiTheme="minorHAnsi" w:cstheme="minorHAnsi"/>
          <w:b/>
          <w:sz w:val="22"/>
          <w:szCs w:val="22"/>
        </w:rPr>
      </w:pPr>
      <w:r w:rsidRPr="00A91A18">
        <w:rPr>
          <w:rFonts w:asciiTheme="minorHAnsi" w:hAnsiTheme="minorHAnsi" w:cstheme="minorHAnsi"/>
          <w:sz w:val="22"/>
          <w:szCs w:val="22"/>
          <w:lang w:val="en-CA"/>
        </w:rPr>
        <w:t>Maintain regular contact with client/families to ensure their recreational, re</w:t>
      </w:r>
      <w:r w:rsidR="00C77EF4">
        <w:rPr>
          <w:rFonts w:asciiTheme="minorHAnsi" w:hAnsiTheme="minorHAnsi" w:cstheme="minorHAnsi"/>
          <w:sz w:val="22"/>
          <w:szCs w:val="22"/>
          <w:lang w:val="en-CA"/>
        </w:rPr>
        <w:t>spite</w:t>
      </w:r>
      <w:r w:rsidRPr="00A91A18">
        <w:rPr>
          <w:rFonts w:asciiTheme="minorHAnsi" w:hAnsiTheme="minorHAnsi" w:cstheme="minorHAnsi"/>
          <w:sz w:val="22"/>
          <w:szCs w:val="22"/>
          <w:lang w:val="en-CA"/>
        </w:rPr>
        <w:t xml:space="preserve"> and funding needs are satisfied.</w:t>
      </w:r>
      <w:r w:rsidR="00C77EF4">
        <w:rPr>
          <w:rFonts w:asciiTheme="minorHAnsi" w:hAnsiTheme="minorHAnsi" w:cstheme="minorHAnsi"/>
          <w:sz w:val="22"/>
          <w:szCs w:val="22"/>
          <w:lang w:val="en-CA"/>
        </w:rPr>
        <w:t xml:space="preserve">  Facilitate purchasing of allowable expenses as part of the funding plan. </w:t>
      </w:r>
    </w:p>
    <w:p w14:paraId="639ECDA8" w14:textId="494BCDDE" w:rsidR="00C77EF4" w:rsidRPr="00A91A18" w:rsidRDefault="00C77EF4" w:rsidP="00466E53">
      <w:pPr>
        <w:pStyle w:val="1Triangles"/>
        <w:numPr>
          <w:ilvl w:val="0"/>
          <w:numId w:val="23"/>
        </w:numPr>
        <w:rPr>
          <w:rFonts w:asciiTheme="minorHAnsi" w:hAnsiTheme="minorHAnsi" w:cstheme="minorHAnsi"/>
          <w:b/>
          <w:sz w:val="22"/>
          <w:szCs w:val="22"/>
        </w:rPr>
      </w:pPr>
      <w:r>
        <w:rPr>
          <w:rFonts w:asciiTheme="minorHAnsi" w:hAnsiTheme="minorHAnsi" w:cstheme="minorHAnsi"/>
          <w:sz w:val="22"/>
          <w:szCs w:val="22"/>
          <w:lang w:val="en-CA"/>
        </w:rPr>
        <w:t>Maintain accurate Case notes on EMH database</w:t>
      </w:r>
      <w:r w:rsidR="0004407A">
        <w:rPr>
          <w:rFonts w:asciiTheme="minorHAnsi" w:hAnsiTheme="minorHAnsi" w:cstheme="minorHAnsi"/>
          <w:sz w:val="22"/>
          <w:szCs w:val="22"/>
          <w:lang w:val="en-CA"/>
        </w:rPr>
        <w:t>.</w:t>
      </w:r>
    </w:p>
    <w:p w14:paraId="677E9327" w14:textId="77777777" w:rsidR="00B13D4E" w:rsidRPr="00B13D4E" w:rsidRDefault="00B13D4E" w:rsidP="00B13D4E">
      <w:pPr>
        <w:pStyle w:val="ListParagraph"/>
        <w:numPr>
          <w:ilvl w:val="0"/>
          <w:numId w:val="22"/>
        </w:numPr>
        <w:rPr>
          <w:rFonts w:asciiTheme="minorHAnsi" w:hAnsiTheme="minorHAnsi" w:cstheme="minorHAnsi"/>
          <w:b/>
          <w:sz w:val="22"/>
          <w:szCs w:val="22"/>
        </w:rPr>
      </w:pPr>
      <w:r w:rsidRPr="00B13D4E">
        <w:rPr>
          <w:rFonts w:asciiTheme="minorHAnsi" w:hAnsiTheme="minorHAnsi" w:cstheme="minorHAnsi"/>
          <w:b/>
          <w:sz w:val="22"/>
          <w:szCs w:val="22"/>
        </w:rPr>
        <w:t>Responsibility #2</w:t>
      </w:r>
    </w:p>
    <w:p w14:paraId="7DE01F86" w14:textId="77777777" w:rsidR="00B13D4E" w:rsidRDefault="00B13D4E" w:rsidP="00B13D4E">
      <w:pPr>
        <w:pStyle w:val="1Triangles"/>
        <w:numPr>
          <w:ilvl w:val="0"/>
          <w:numId w:val="25"/>
        </w:numPr>
        <w:rPr>
          <w:rFonts w:asciiTheme="minorHAnsi" w:hAnsiTheme="minorHAnsi" w:cstheme="minorHAnsi"/>
          <w:sz w:val="22"/>
          <w:szCs w:val="22"/>
          <w:lang w:val="en-CA"/>
        </w:rPr>
      </w:pPr>
      <w:r w:rsidRPr="00B13D4E">
        <w:rPr>
          <w:rFonts w:asciiTheme="minorHAnsi" w:hAnsiTheme="minorHAnsi" w:cstheme="minorHAnsi"/>
          <w:sz w:val="22"/>
          <w:szCs w:val="22"/>
          <w:lang w:val="en-CA"/>
        </w:rPr>
        <w:t>Develop and monitor a budget based on allocated funds and family needs for each client.  Remain current on all new funding announcements and changes.</w:t>
      </w:r>
    </w:p>
    <w:p w14:paraId="63D9339D" w14:textId="0F62DD98" w:rsidR="00D21D35" w:rsidRPr="00B13D4E" w:rsidRDefault="00D948B6" w:rsidP="00B13D4E">
      <w:pPr>
        <w:pStyle w:val="1Triangles"/>
        <w:numPr>
          <w:ilvl w:val="0"/>
          <w:numId w:val="25"/>
        </w:numPr>
        <w:rPr>
          <w:rFonts w:asciiTheme="minorHAnsi" w:hAnsiTheme="minorHAnsi" w:cstheme="minorHAnsi"/>
          <w:sz w:val="22"/>
          <w:szCs w:val="22"/>
          <w:lang w:val="en-CA"/>
        </w:rPr>
      </w:pPr>
      <w:r>
        <w:rPr>
          <w:rFonts w:asciiTheme="minorHAnsi" w:hAnsiTheme="minorHAnsi" w:cstheme="minorHAnsi"/>
          <w:sz w:val="22"/>
          <w:szCs w:val="22"/>
          <w:lang w:val="en-CA"/>
        </w:rPr>
        <w:t>Work closely with the finance department to assure accurac</w:t>
      </w:r>
      <w:r w:rsidR="009313E7">
        <w:rPr>
          <w:rFonts w:asciiTheme="minorHAnsi" w:hAnsiTheme="minorHAnsi" w:cstheme="minorHAnsi"/>
          <w:sz w:val="22"/>
          <w:szCs w:val="22"/>
          <w:lang w:val="en-CA"/>
        </w:rPr>
        <w:t>y of client statements.</w:t>
      </w:r>
    </w:p>
    <w:p w14:paraId="49AAA602" w14:textId="77777777" w:rsidR="00B13D4E" w:rsidRPr="00B13D4E" w:rsidRDefault="00B13D4E" w:rsidP="00B13D4E">
      <w:pPr>
        <w:pStyle w:val="ListParagraph"/>
        <w:numPr>
          <w:ilvl w:val="0"/>
          <w:numId w:val="22"/>
        </w:numPr>
        <w:rPr>
          <w:rFonts w:asciiTheme="minorHAnsi" w:hAnsiTheme="minorHAnsi" w:cstheme="minorHAnsi"/>
          <w:b/>
          <w:sz w:val="22"/>
          <w:szCs w:val="22"/>
        </w:rPr>
      </w:pPr>
      <w:r w:rsidRPr="00B13D4E">
        <w:rPr>
          <w:rFonts w:asciiTheme="minorHAnsi" w:hAnsiTheme="minorHAnsi" w:cstheme="minorHAnsi"/>
          <w:b/>
          <w:sz w:val="22"/>
          <w:szCs w:val="22"/>
        </w:rPr>
        <w:t>Responsibility #3</w:t>
      </w:r>
    </w:p>
    <w:p w14:paraId="32AF6A27" w14:textId="7C25A32C" w:rsidR="00B13D4E" w:rsidRPr="00B13D4E" w:rsidRDefault="00B13D4E" w:rsidP="00B13D4E">
      <w:pPr>
        <w:pStyle w:val="1Triangles"/>
        <w:numPr>
          <w:ilvl w:val="0"/>
          <w:numId w:val="24"/>
        </w:numPr>
        <w:rPr>
          <w:rFonts w:asciiTheme="minorHAnsi" w:hAnsiTheme="minorHAnsi" w:cstheme="minorHAnsi"/>
          <w:sz w:val="22"/>
          <w:szCs w:val="22"/>
          <w:lang w:val="en-CA"/>
        </w:rPr>
      </w:pPr>
      <w:r w:rsidRPr="00B13D4E">
        <w:rPr>
          <w:rFonts w:asciiTheme="minorHAnsi" w:hAnsiTheme="minorHAnsi" w:cstheme="minorHAnsi"/>
          <w:sz w:val="22"/>
          <w:szCs w:val="22"/>
          <w:lang w:val="en-CA"/>
        </w:rPr>
        <w:t>Educate and/or inform families of programs</w:t>
      </w:r>
      <w:r w:rsidR="00C77EF4">
        <w:rPr>
          <w:rFonts w:asciiTheme="minorHAnsi" w:hAnsiTheme="minorHAnsi" w:cstheme="minorHAnsi"/>
          <w:sz w:val="22"/>
          <w:szCs w:val="22"/>
          <w:lang w:val="en-CA"/>
        </w:rPr>
        <w:t>, allowable expenses</w:t>
      </w:r>
      <w:r w:rsidRPr="00B13D4E">
        <w:rPr>
          <w:rFonts w:asciiTheme="minorHAnsi" w:hAnsiTheme="minorHAnsi" w:cstheme="minorHAnsi"/>
          <w:sz w:val="22"/>
          <w:szCs w:val="22"/>
          <w:lang w:val="en-CA"/>
        </w:rPr>
        <w:t xml:space="preserve"> and options provided through the </w:t>
      </w:r>
      <w:r w:rsidR="00B81F45">
        <w:rPr>
          <w:rFonts w:asciiTheme="minorHAnsi" w:hAnsiTheme="minorHAnsi" w:cstheme="minorHAnsi"/>
          <w:sz w:val="22"/>
          <w:szCs w:val="22"/>
          <w:lang w:val="en-CA"/>
        </w:rPr>
        <w:t xml:space="preserve">Respite Services </w:t>
      </w:r>
      <w:r w:rsidRPr="00B13D4E">
        <w:rPr>
          <w:rFonts w:asciiTheme="minorHAnsi" w:hAnsiTheme="minorHAnsi" w:cstheme="minorHAnsi"/>
          <w:sz w:val="22"/>
          <w:szCs w:val="22"/>
          <w:lang w:val="en-CA"/>
        </w:rPr>
        <w:t xml:space="preserve">Program and the community services. Provide referrals to other support services when appropriate. </w:t>
      </w:r>
    </w:p>
    <w:p w14:paraId="1799A0EC" w14:textId="77777777" w:rsidR="00B13D4E" w:rsidRPr="00B13D4E" w:rsidRDefault="00B13D4E" w:rsidP="00B13D4E">
      <w:pPr>
        <w:pStyle w:val="ListParagraph"/>
        <w:numPr>
          <w:ilvl w:val="0"/>
          <w:numId w:val="22"/>
        </w:numPr>
        <w:rPr>
          <w:rFonts w:asciiTheme="minorHAnsi" w:hAnsiTheme="minorHAnsi" w:cstheme="minorHAnsi"/>
          <w:b/>
          <w:sz w:val="22"/>
          <w:szCs w:val="22"/>
        </w:rPr>
      </w:pPr>
      <w:r w:rsidRPr="00B13D4E">
        <w:rPr>
          <w:rFonts w:asciiTheme="minorHAnsi" w:hAnsiTheme="minorHAnsi" w:cstheme="minorHAnsi"/>
          <w:b/>
          <w:sz w:val="22"/>
          <w:szCs w:val="22"/>
        </w:rPr>
        <w:t>Responsibility #4</w:t>
      </w:r>
    </w:p>
    <w:p w14:paraId="7BBF3E3F" w14:textId="77777777" w:rsidR="00B13D4E" w:rsidRDefault="00B13D4E" w:rsidP="00B13D4E">
      <w:pPr>
        <w:pStyle w:val="ListParagraph"/>
        <w:numPr>
          <w:ilvl w:val="0"/>
          <w:numId w:val="23"/>
        </w:numPr>
        <w:rPr>
          <w:rFonts w:asciiTheme="minorHAnsi" w:hAnsiTheme="minorHAnsi" w:cstheme="minorHAnsi"/>
          <w:sz w:val="22"/>
          <w:szCs w:val="22"/>
        </w:rPr>
      </w:pPr>
      <w:r w:rsidRPr="00B13D4E">
        <w:rPr>
          <w:rFonts w:asciiTheme="minorHAnsi" w:hAnsiTheme="minorHAnsi" w:cstheme="minorHAnsi"/>
          <w:sz w:val="22"/>
          <w:szCs w:val="22"/>
        </w:rPr>
        <w:t>Ensure continuity of client care is maintained through all critical life transition stages (e.g., school entry, adolescent to adult services).</w:t>
      </w:r>
    </w:p>
    <w:p w14:paraId="193F9EF6" w14:textId="4175641F" w:rsidR="00C77EF4" w:rsidRDefault="00BC27A3" w:rsidP="00B13D4E">
      <w:pPr>
        <w:pStyle w:val="ListParagraph"/>
        <w:numPr>
          <w:ilvl w:val="0"/>
          <w:numId w:val="23"/>
        </w:numPr>
        <w:rPr>
          <w:rFonts w:asciiTheme="minorHAnsi" w:hAnsiTheme="minorHAnsi" w:cstheme="minorHAnsi"/>
          <w:sz w:val="22"/>
          <w:szCs w:val="22"/>
        </w:rPr>
      </w:pPr>
      <w:r>
        <w:rPr>
          <w:rFonts w:asciiTheme="minorHAnsi" w:hAnsiTheme="minorHAnsi" w:cstheme="minorHAnsi"/>
          <w:sz w:val="22"/>
          <w:szCs w:val="22"/>
        </w:rPr>
        <w:t>Complex Case Management for families and children who require extensive service navigation.</w:t>
      </w:r>
    </w:p>
    <w:p w14:paraId="574E5869" w14:textId="12932BEC" w:rsidR="00C77EF4" w:rsidRPr="00B13D4E" w:rsidRDefault="00C77EF4" w:rsidP="00B13D4E">
      <w:pPr>
        <w:pStyle w:val="ListParagraph"/>
        <w:numPr>
          <w:ilvl w:val="0"/>
          <w:numId w:val="23"/>
        </w:numPr>
        <w:rPr>
          <w:rFonts w:asciiTheme="minorHAnsi" w:hAnsiTheme="minorHAnsi" w:cstheme="minorHAnsi"/>
          <w:sz w:val="22"/>
          <w:szCs w:val="22"/>
        </w:rPr>
      </w:pPr>
      <w:r>
        <w:rPr>
          <w:rFonts w:asciiTheme="minorHAnsi" w:hAnsiTheme="minorHAnsi" w:cstheme="minorHAnsi"/>
          <w:sz w:val="22"/>
          <w:szCs w:val="22"/>
        </w:rPr>
        <w:t xml:space="preserve">Facilitate Coordinated Service Planning meetings </w:t>
      </w:r>
      <w:r w:rsidR="00432D98">
        <w:rPr>
          <w:rFonts w:asciiTheme="minorHAnsi" w:hAnsiTheme="minorHAnsi" w:cstheme="minorHAnsi"/>
          <w:sz w:val="22"/>
          <w:szCs w:val="22"/>
        </w:rPr>
        <w:t>as required</w:t>
      </w:r>
      <w:r w:rsidR="00E2628D">
        <w:rPr>
          <w:rFonts w:asciiTheme="minorHAnsi" w:hAnsiTheme="minorHAnsi" w:cstheme="minorHAnsi"/>
          <w:sz w:val="22"/>
          <w:szCs w:val="22"/>
        </w:rPr>
        <w:t>.</w:t>
      </w:r>
    </w:p>
    <w:p w14:paraId="5F6D073F" w14:textId="77777777" w:rsidR="00B13D4E" w:rsidRPr="00B13D4E" w:rsidRDefault="00B13D4E" w:rsidP="00B13D4E">
      <w:pPr>
        <w:pStyle w:val="1Triangles"/>
        <w:numPr>
          <w:ilvl w:val="0"/>
          <w:numId w:val="22"/>
        </w:numPr>
        <w:rPr>
          <w:rFonts w:asciiTheme="minorHAnsi" w:hAnsiTheme="minorHAnsi" w:cstheme="minorHAnsi"/>
          <w:b/>
          <w:sz w:val="22"/>
          <w:szCs w:val="22"/>
          <w:lang w:val="en-CA"/>
        </w:rPr>
      </w:pPr>
      <w:r w:rsidRPr="00B13D4E">
        <w:rPr>
          <w:rFonts w:asciiTheme="minorHAnsi" w:hAnsiTheme="minorHAnsi" w:cstheme="minorHAnsi"/>
          <w:b/>
          <w:sz w:val="22"/>
          <w:szCs w:val="22"/>
          <w:lang w:val="en-CA"/>
        </w:rPr>
        <w:t>Responsibility #5</w:t>
      </w:r>
    </w:p>
    <w:p w14:paraId="7FFE6798" w14:textId="36FDD2EB" w:rsidR="00A91A18" w:rsidRDefault="00EA5161" w:rsidP="00B13D4E">
      <w:pPr>
        <w:pStyle w:val="1Triangles"/>
        <w:numPr>
          <w:ilvl w:val="0"/>
          <w:numId w:val="24"/>
        </w:numPr>
        <w:tabs>
          <w:tab w:val="clear" w:pos="720"/>
        </w:tabs>
        <w:rPr>
          <w:rFonts w:asciiTheme="minorHAnsi" w:hAnsiTheme="minorHAnsi" w:cstheme="minorHAnsi"/>
          <w:sz w:val="22"/>
          <w:szCs w:val="22"/>
          <w:lang w:val="en-CA"/>
        </w:rPr>
      </w:pPr>
      <w:r w:rsidRPr="00B13D4E">
        <w:rPr>
          <w:rFonts w:asciiTheme="minorHAnsi" w:hAnsiTheme="minorHAnsi" w:cstheme="minorHAnsi"/>
          <w:sz w:val="22"/>
          <w:szCs w:val="22"/>
          <w:lang w:val="en-CA"/>
        </w:rPr>
        <w:t>Provide updates</w:t>
      </w:r>
      <w:r w:rsidR="00B13D4E" w:rsidRPr="00B13D4E">
        <w:rPr>
          <w:rFonts w:asciiTheme="minorHAnsi" w:hAnsiTheme="minorHAnsi" w:cstheme="minorHAnsi"/>
          <w:sz w:val="22"/>
          <w:szCs w:val="22"/>
          <w:lang w:val="en-CA"/>
        </w:rPr>
        <w:t xml:space="preserve"> to the client profile as needed and renew all funding applications for clients as required. Complete all documentation and administrative requirements of the program.</w:t>
      </w:r>
      <w:r w:rsidR="00A91A18">
        <w:rPr>
          <w:rFonts w:asciiTheme="minorHAnsi" w:hAnsiTheme="minorHAnsi" w:cstheme="minorHAnsi"/>
          <w:sz w:val="22"/>
          <w:szCs w:val="22"/>
          <w:lang w:val="en-CA"/>
        </w:rPr>
        <w:br/>
      </w:r>
    </w:p>
    <w:p w14:paraId="45D270F8" w14:textId="3544A985" w:rsidR="00F1038C" w:rsidRDefault="00F1038C" w:rsidP="00F1038C">
      <w:pPr>
        <w:pStyle w:val="1Triangles"/>
        <w:tabs>
          <w:tab w:val="clear" w:pos="720"/>
        </w:tabs>
        <w:rPr>
          <w:rFonts w:asciiTheme="minorHAnsi" w:hAnsiTheme="minorHAnsi" w:cstheme="minorHAnsi"/>
          <w:sz w:val="22"/>
          <w:szCs w:val="22"/>
          <w:lang w:val="en-CA"/>
        </w:rPr>
      </w:pPr>
      <w:r>
        <w:rPr>
          <w:rFonts w:asciiTheme="minorHAnsi" w:hAnsiTheme="minorHAnsi" w:cstheme="minorHAnsi"/>
          <w:sz w:val="22"/>
          <w:szCs w:val="22"/>
        </w:rPr>
        <w:t>Other related duties as required</w:t>
      </w:r>
    </w:p>
    <w:p w14:paraId="372CC78A" w14:textId="1C5AD804" w:rsidR="00732E4B" w:rsidRPr="00B42B8A" w:rsidRDefault="0011167F" w:rsidP="00A91A18">
      <w:pPr>
        <w:spacing w:before="120" w:after="120"/>
        <w:rPr>
          <w:rFonts w:asciiTheme="minorHAnsi" w:hAnsiTheme="minorHAnsi" w:cstheme="minorHAnsi"/>
          <w:b/>
          <w:sz w:val="22"/>
          <w:szCs w:val="22"/>
          <w:u w:val="single"/>
        </w:rPr>
      </w:pPr>
      <w:r>
        <w:rPr>
          <w:rFonts w:asciiTheme="minorHAnsi" w:hAnsiTheme="minorHAnsi" w:cstheme="minorHAnsi"/>
          <w:b/>
          <w:sz w:val="22"/>
          <w:szCs w:val="22"/>
          <w:u w:val="single"/>
        </w:rPr>
        <w:t>S</w:t>
      </w:r>
      <w:r w:rsidR="00732E4B" w:rsidRPr="00B42B8A">
        <w:rPr>
          <w:rFonts w:asciiTheme="minorHAnsi" w:hAnsiTheme="minorHAnsi" w:cstheme="minorHAnsi"/>
          <w:b/>
          <w:sz w:val="22"/>
          <w:szCs w:val="22"/>
          <w:u w:val="single"/>
        </w:rPr>
        <w:t xml:space="preserve">tandard </w:t>
      </w:r>
      <w:r w:rsidR="00CB1345" w:rsidRPr="00B42B8A">
        <w:rPr>
          <w:rFonts w:asciiTheme="minorHAnsi" w:hAnsiTheme="minorHAnsi" w:cstheme="minorHAnsi"/>
          <w:b/>
          <w:sz w:val="22"/>
          <w:szCs w:val="22"/>
          <w:u w:val="single"/>
        </w:rPr>
        <w:t xml:space="preserve">ConnectWell </w:t>
      </w:r>
      <w:r w:rsidR="00732E4B" w:rsidRPr="00B42B8A">
        <w:rPr>
          <w:rFonts w:asciiTheme="minorHAnsi" w:hAnsiTheme="minorHAnsi" w:cstheme="minorHAnsi"/>
          <w:b/>
          <w:sz w:val="22"/>
          <w:szCs w:val="22"/>
          <w:u w:val="single"/>
        </w:rPr>
        <w:t>Employee Responsibilities</w:t>
      </w:r>
    </w:p>
    <w:p w14:paraId="4BEFC9FB" w14:textId="569FC59F" w:rsidR="00732E4B" w:rsidRPr="00B42B8A" w:rsidRDefault="00732E4B" w:rsidP="00A91A18">
      <w:pPr>
        <w:spacing w:before="120" w:after="120"/>
        <w:rPr>
          <w:rFonts w:asciiTheme="minorHAnsi" w:hAnsiTheme="minorHAnsi" w:cstheme="minorHAnsi"/>
          <w:sz w:val="22"/>
          <w:szCs w:val="22"/>
        </w:rPr>
      </w:pPr>
      <w:r w:rsidRPr="00B42B8A">
        <w:rPr>
          <w:rFonts w:asciiTheme="minorHAnsi" w:hAnsiTheme="minorHAnsi" w:cstheme="minorHAnsi"/>
          <w:sz w:val="22"/>
          <w:szCs w:val="22"/>
        </w:rPr>
        <w:t xml:space="preserve">As an employee of </w:t>
      </w:r>
      <w:r w:rsidR="00CB1345" w:rsidRPr="00B42B8A">
        <w:rPr>
          <w:rFonts w:asciiTheme="minorHAnsi" w:hAnsiTheme="minorHAnsi" w:cstheme="minorHAnsi"/>
          <w:sz w:val="22"/>
          <w:szCs w:val="22"/>
        </w:rPr>
        <w:t>ConnectWell</w:t>
      </w:r>
      <w:r w:rsidRPr="00B42B8A">
        <w:rPr>
          <w:rFonts w:asciiTheme="minorHAnsi" w:hAnsiTheme="minorHAnsi" w:cstheme="minorHAnsi"/>
          <w:sz w:val="22"/>
          <w:szCs w:val="22"/>
        </w:rPr>
        <w:t>, this position is responsible for the following:</w:t>
      </w:r>
    </w:p>
    <w:p w14:paraId="49247BA6" w14:textId="77777777" w:rsidR="00732E4B" w:rsidRPr="00B42B8A" w:rsidRDefault="00732E4B" w:rsidP="00A91A18">
      <w:pPr>
        <w:rPr>
          <w:rFonts w:asciiTheme="minorHAnsi" w:hAnsiTheme="minorHAnsi" w:cstheme="minorHAnsi"/>
          <w:b/>
          <w:sz w:val="22"/>
          <w:szCs w:val="22"/>
        </w:rPr>
      </w:pPr>
      <w:r w:rsidRPr="00B42B8A">
        <w:rPr>
          <w:rFonts w:asciiTheme="minorHAnsi" w:hAnsiTheme="minorHAnsi" w:cstheme="minorHAnsi"/>
          <w:b/>
          <w:sz w:val="22"/>
          <w:szCs w:val="22"/>
        </w:rPr>
        <w:t>Administrative</w:t>
      </w:r>
    </w:p>
    <w:p w14:paraId="17A86480" w14:textId="77777777" w:rsidR="00732E4B" w:rsidRPr="00A91A18" w:rsidRDefault="00732E4B" w:rsidP="00A91A18">
      <w:pPr>
        <w:pStyle w:val="ListParagraph"/>
        <w:numPr>
          <w:ilvl w:val="0"/>
          <w:numId w:val="19"/>
        </w:numPr>
        <w:rPr>
          <w:rFonts w:asciiTheme="minorHAnsi" w:hAnsiTheme="minorHAnsi" w:cstheme="minorHAnsi"/>
          <w:sz w:val="22"/>
          <w:szCs w:val="22"/>
        </w:rPr>
      </w:pPr>
      <w:r w:rsidRPr="00A91A18">
        <w:rPr>
          <w:rFonts w:asciiTheme="minorHAnsi" w:hAnsiTheme="minorHAnsi" w:cstheme="minorHAnsi"/>
          <w:sz w:val="22"/>
          <w:szCs w:val="22"/>
        </w:rPr>
        <w:lastRenderedPageBreak/>
        <w:t>Preserves confidentiality of all client and employee information and seeks to minimize risk while working with data</w:t>
      </w:r>
    </w:p>
    <w:p w14:paraId="32244A22" w14:textId="77777777" w:rsidR="00732E4B" w:rsidRPr="00A91A18" w:rsidRDefault="00732E4B" w:rsidP="00A91A18">
      <w:pPr>
        <w:pStyle w:val="ListParagraph"/>
        <w:numPr>
          <w:ilvl w:val="0"/>
          <w:numId w:val="19"/>
        </w:numPr>
        <w:rPr>
          <w:rFonts w:asciiTheme="minorHAnsi" w:hAnsiTheme="minorHAnsi" w:cstheme="minorHAnsi"/>
          <w:sz w:val="22"/>
          <w:szCs w:val="22"/>
        </w:rPr>
      </w:pPr>
      <w:r w:rsidRPr="00A91A18">
        <w:rPr>
          <w:rFonts w:asciiTheme="minorHAnsi" w:hAnsiTheme="minorHAnsi" w:cstheme="minorHAnsi"/>
          <w:sz w:val="22"/>
          <w:szCs w:val="22"/>
        </w:rPr>
        <w:t>Submits records of time worked and time off in a timely manner</w:t>
      </w:r>
    </w:p>
    <w:p w14:paraId="2A825731" w14:textId="77777777" w:rsidR="00A91A18" w:rsidRDefault="00732E4B" w:rsidP="00BA3F94">
      <w:pPr>
        <w:pStyle w:val="ListParagraph"/>
        <w:numPr>
          <w:ilvl w:val="0"/>
          <w:numId w:val="19"/>
        </w:numPr>
        <w:rPr>
          <w:rFonts w:asciiTheme="minorHAnsi" w:hAnsiTheme="minorHAnsi" w:cstheme="minorHAnsi"/>
          <w:sz w:val="22"/>
          <w:szCs w:val="22"/>
        </w:rPr>
      </w:pPr>
      <w:r w:rsidRPr="00A91A18">
        <w:rPr>
          <w:rFonts w:asciiTheme="minorHAnsi" w:hAnsiTheme="minorHAnsi" w:cstheme="minorHAnsi"/>
          <w:sz w:val="22"/>
          <w:szCs w:val="22"/>
        </w:rPr>
        <w:t xml:space="preserve">Maintains and develops professional competence, and where applicable, a professional </w:t>
      </w:r>
      <w:r w:rsidR="000D5247" w:rsidRPr="00A91A18">
        <w:rPr>
          <w:rFonts w:asciiTheme="minorHAnsi" w:hAnsiTheme="minorHAnsi" w:cstheme="minorHAnsi"/>
          <w:sz w:val="22"/>
          <w:szCs w:val="22"/>
        </w:rPr>
        <w:t>license</w:t>
      </w:r>
      <w:r w:rsidRPr="00A91A18">
        <w:rPr>
          <w:rFonts w:asciiTheme="minorHAnsi" w:hAnsiTheme="minorHAnsi" w:cstheme="minorHAnsi"/>
          <w:sz w:val="22"/>
          <w:szCs w:val="22"/>
        </w:rPr>
        <w:t xml:space="preserve"> to practice, through appropriate continuing education methods (e.g. peer interaction, literature review, conferences, courses, staff development leave, etc.)</w:t>
      </w:r>
    </w:p>
    <w:p w14:paraId="779FC4C0" w14:textId="3461E45B" w:rsidR="00732E4B" w:rsidRPr="00A91A18" w:rsidRDefault="00732E4B" w:rsidP="00BA3F94">
      <w:pPr>
        <w:pStyle w:val="ListParagraph"/>
        <w:numPr>
          <w:ilvl w:val="0"/>
          <w:numId w:val="19"/>
        </w:numPr>
        <w:rPr>
          <w:rFonts w:asciiTheme="minorHAnsi" w:hAnsiTheme="minorHAnsi" w:cstheme="minorHAnsi"/>
          <w:sz w:val="22"/>
          <w:szCs w:val="22"/>
        </w:rPr>
      </w:pPr>
      <w:r w:rsidRPr="00A91A18">
        <w:rPr>
          <w:rFonts w:asciiTheme="minorHAnsi" w:hAnsiTheme="minorHAnsi" w:cstheme="minorHAnsi"/>
          <w:sz w:val="22"/>
          <w:szCs w:val="22"/>
        </w:rPr>
        <w:t xml:space="preserve">Complies and adheres to all applicable </w:t>
      </w:r>
      <w:r w:rsidR="00CB1345" w:rsidRPr="00A91A18">
        <w:rPr>
          <w:rFonts w:asciiTheme="minorHAnsi" w:hAnsiTheme="minorHAnsi" w:cstheme="minorHAnsi"/>
          <w:sz w:val="22"/>
          <w:szCs w:val="22"/>
        </w:rPr>
        <w:t>ConnectWell</w:t>
      </w:r>
      <w:r w:rsidRPr="00A91A18">
        <w:rPr>
          <w:rFonts w:asciiTheme="minorHAnsi" w:hAnsiTheme="minorHAnsi" w:cstheme="minorHAnsi"/>
          <w:sz w:val="22"/>
          <w:szCs w:val="22"/>
        </w:rPr>
        <w:t xml:space="preserve"> policies and procedures</w:t>
      </w:r>
    </w:p>
    <w:p w14:paraId="1DE8B328" w14:textId="2426557E" w:rsidR="00732E4B" w:rsidRPr="000D5247" w:rsidRDefault="00732E4B" w:rsidP="00A91A18">
      <w:pPr>
        <w:rPr>
          <w:rFonts w:asciiTheme="minorHAnsi" w:hAnsiTheme="minorHAnsi" w:cstheme="minorHAnsi"/>
          <w:b/>
          <w:sz w:val="22"/>
          <w:szCs w:val="22"/>
        </w:rPr>
      </w:pPr>
      <w:r w:rsidRPr="00B42B8A">
        <w:rPr>
          <w:rFonts w:asciiTheme="minorHAnsi" w:hAnsiTheme="minorHAnsi" w:cstheme="minorHAnsi"/>
          <w:b/>
          <w:sz w:val="22"/>
          <w:szCs w:val="22"/>
        </w:rPr>
        <w:t>Organizational Responsibilities</w:t>
      </w:r>
    </w:p>
    <w:p w14:paraId="032DC11A" w14:textId="77777777" w:rsidR="00732E4B" w:rsidRPr="00A91A18" w:rsidRDefault="00732E4B" w:rsidP="00A91A18">
      <w:pPr>
        <w:pStyle w:val="ListParagraph"/>
        <w:numPr>
          <w:ilvl w:val="0"/>
          <w:numId w:val="19"/>
        </w:numPr>
        <w:rPr>
          <w:rFonts w:asciiTheme="minorHAnsi" w:hAnsiTheme="minorHAnsi" w:cstheme="minorHAnsi"/>
          <w:sz w:val="22"/>
          <w:szCs w:val="22"/>
        </w:rPr>
      </w:pPr>
      <w:r w:rsidRPr="00A91A18">
        <w:rPr>
          <w:rFonts w:asciiTheme="minorHAnsi" w:hAnsiTheme="minorHAnsi" w:cstheme="minorHAnsi"/>
          <w:sz w:val="22"/>
          <w:szCs w:val="22"/>
        </w:rPr>
        <w:t>Respects and values the diversity of the community and individuals</w:t>
      </w:r>
    </w:p>
    <w:p w14:paraId="0D55C56F" w14:textId="77777777" w:rsidR="00732E4B" w:rsidRPr="00A91A18" w:rsidRDefault="00732E4B" w:rsidP="00A91A18">
      <w:pPr>
        <w:pStyle w:val="ListParagraph"/>
        <w:numPr>
          <w:ilvl w:val="0"/>
          <w:numId w:val="19"/>
        </w:numPr>
        <w:rPr>
          <w:rFonts w:asciiTheme="minorHAnsi" w:hAnsiTheme="minorHAnsi" w:cstheme="minorHAnsi"/>
          <w:sz w:val="22"/>
          <w:szCs w:val="22"/>
        </w:rPr>
      </w:pPr>
      <w:r w:rsidRPr="00A91A18">
        <w:rPr>
          <w:rFonts w:asciiTheme="minorHAnsi" w:hAnsiTheme="minorHAnsi" w:cstheme="minorHAnsi"/>
          <w:sz w:val="22"/>
          <w:szCs w:val="22"/>
        </w:rPr>
        <w:t>Supports the organization’s student placement programs</w:t>
      </w:r>
    </w:p>
    <w:p w14:paraId="2E83F5A4" w14:textId="77777777" w:rsidR="00732E4B" w:rsidRPr="00B42B8A" w:rsidRDefault="00732E4B" w:rsidP="00A91A18">
      <w:pPr>
        <w:pStyle w:val="ListParagraph"/>
        <w:numPr>
          <w:ilvl w:val="0"/>
          <w:numId w:val="19"/>
        </w:numPr>
        <w:rPr>
          <w:rFonts w:asciiTheme="minorHAnsi" w:hAnsiTheme="minorHAnsi" w:cstheme="minorHAnsi"/>
          <w:sz w:val="22"/>
          <w:szCs w:val="22"/>
        </w:rPr>
      </w:pPr>
      <w:r w:rsidRPr="00B42B8A">
        <w:rPr>
          <w:rFonts w:asciiTheme="minorHAnsi" w:hAnsiTheme="minorHAnsi" w:cstheme="minorHAnsi"/>
          <w:sz w:val="22"/>
          <w:szCs w:val="22"/>
        </w:rPr>
        <w:t>Contributes to the organization’s work by participation in activities that seek to strengthen collaborative and interdisciplinary teamwork, such as committees and working groups, strategic planning and accreditation</w:t>
      </w:r>
    </w:p>
    <w:p w14:paraId="17735589" w14:textId="77777777" w:rsidR="00732E4B" w:rsidRPr="00B42B8A" w:rsidRDefault="00732E4B" w:rsidP="00A91A18">
      <w:pPr>
        <w:pStyle w:val="ListParagraph"/>
        <w:numPr>
          <w:ilvl w:val="0"/>
          <w:numId w:val="19"/>
        </w:numPr>
        <w:rPr>
          <w:rFonts w:asciiTheme="minorHAnsi" w:hAnsiTheme="minorHAnsi" w:cstheme="minorHAnsi"/>
          <w:sz w:val="22"/>
          <w:szCs w:val="22"/>
        </w:rPr>
      </w:pPr>
      <w:r w:rsidRPr="00B42B8A">
        <w:rPr>
          <w:rFonts w:asciiTheme="minorHAnsi" w:hAnsiTheme="minorHAnsi" w:cstheme="minorHAnsi"/>
          <w:sz w:val="22"/>
          <w:szCs w:val="22"/>
        </w:rPr>
        <w:t>Contributes to the organization’s practices of hiring, orienting and training of employees</w:t>
      </w:r>
    </w:p>
    <w:p w14:paraId="3EA51F81" w14:textId="77777777" w:rsidR="00732E4B" w:rsidRPr="00B42B8A" w:rsidRDefault="00732E4B" w:rsidP="00A91A18">
      <w:pPr>
        <w:pStyle w:val="ListParagraph"/>
        <w:numPr>
          <w:ilvl w:val="0"/>
          <w:numId w:val="19"/>
        </w:numPr>
        <w:rPr>
          <w:rFonts w:asciiTheme="minorHAnsi" w:hAnsiTheme="minorHAnsi" w:cstheme="minorHAnsi"/>
          <w:sz w:val="22"/>
          <w:szCs w:val="22"/>
        </w:rPr>
      </w:pPr>
      <w:r w:rsidRPr="00B42B8A">
        <w:rPr>
          <w:rFonts w:asciiTheme="minorHAnsi" w:hAnsiTheme="minorHAnsi" w:cstheme="minorHAnsi"/>
          <w:sz w:val="22"/>
          <w:szCs w:val="22"/>
        </w:rPr>
        <w:t>Participates actively in team meetings</w:t>
      </w:r>
    </w:p>
    <w:p w14:paraId="5FB678EE" w14:textId="006456AE" w:rsidR="00732E4B" w:rsidRPr="00B42B8A" w:rsidRDefault="00732E4B" w:rsidP="00A91A18">
      <w:pPr>
        <w:pStyle w:val="ListParagraph"/>
        <w:numPr>
          <w:ilvl w:val="0"/>
          <w:numId w:val="19"/>
        </w:numPr>
        <w:rPr>
          <w:rFonts w:asciiTheme="minorHAnsi" w:hAnsiTheme="minorHAnsi" w:cstheme="minorHAnsi"/>
          <w:sz w:val="22"/>
          <w:szCs w:val="22"/>
        </w:rPr>
      </w:pPr>
      <w:r w:rsidRPr="00B42B8A">
        <w:rPr>
          <w:rFonts w:asciiTheme="minorHAnsi" w:hAnsiTheme="minorHAnsi" w:cstheme="minorHAnsi"/>
          <w:sz w:val="22"/>
          <w:szCs w:val="22"/>
        </w:rPr>
        <w:t xml:space="preserve">Consults with and provides support to team members and other </w:t>
      </w:r>
      <w:r w:rsidR="00CB1345" w:rsidRPr="00B42B8A">
        <w:rPr>
          <w:rFonts w:asciiTheme="minorHAnsi" w:hAnsiTheme="minorHAnsi" w:cstheme="minorHAnsi"/>
          <w:sz w:val="22"/>
          <w:szCs w:val="22"/>
        </w:rPr>
        <w:t>ConnectWell</w:t>
      </w:r>
      <w:r w:rsidRPr="00B42B8A">
        <w:rPr>
          <w:rFonts w:asciiTheme="minorHAnsi" w:hAnsiTheme="minorHAnsi" w:cstheme="minorHAnsi"/>
          <w:sz w:val="22"/>
          <w:szCs w:val="22"/>
        </w:rPr>
        <w:t xml:space="preserve"> employees regarding professional issues</w:t>
      </w:r>
    </w:p>
    <w:p w14:paraId="764A3B8B" w14:textId="77777777" w:rsidR="00732E4B" w:rsidRPr="00B42B8A" w:rsidRDefault="00732E4B" w:rsidP="00A91A18">
      <w:pPr>
        <w:pStyle w:val="ListParagraph"/>
        <w:numPr>
          <w:ilvl w:val="0"/>
          <w:numId w:val="19"/>
        </w:numPr>
        <w:rPr>
          <w:rFonts w:asciiTheme="minorHAnsi" w:hAnsiTheme="minorHAnsi" w:cstheme="minorHAnsi"/>
          <w:sz w:val="22"/>
          <w:szCs w:val="22"/>
        </w:rPr>
      </w:pPr>
      <w:r w:rsidRPr="00B42B8A">
        <w:rPr>
          <w:rFonts w:asciiTheme="minorHAnsi" w:hAnsiTheme="minorHAnsi" w:cstheme="minorHAnsi"/>
          <w:sz w:val="22"/>
          <w:szCs w:val="22"/>
        </w:rPr>
        <w:t>Participates in the development of policies and procedures by providing feedback in the organization’s policy development process</w:t>
      </w:r>
    </w:p>
    <w:p w14:paraId="18DB31B8" w14:textId="77777777" w:rsidR="00732E4B" w:rsidRPr="00B42B8A" w:rsidRDefault="00732E4B" w:rsidP="00A91A18">
      <w:pPr>
        <w:pStyle w:val="ListParagraph"/>
        <w:numPr>
          <w:ilvl w:val="0"/>
          <w:numId w:val="19"/>
        </w:numPr>
        <w:rPr>
          <w:rFonts w:asciiTheme="minorHAnsi" w:hAnsiTheme="minorHAnsi" w:cstheme="minorHAnsi"/>
          <w:sz w:val="22"/>
          <w:szCs w:val="22"/>
        </w:rPr>
      </w:pPr>
      <w:r w:rsidRPr="00B42B8A">
        <w:rPr>
          <w:rFonts w:asciiTheme="minorHAnsi" w:hAnsiTheme="minorHAnsi" w:cstheme="minorHAnsi"/>
          <w:sz w:val="22"/>
          <w:szCs w:val="22"/>
        </w:rPr>
        <w:t>Works in a manner that incorporates health promotion and recognizes the determinants of health</w:t>
      </w:r>
    </w:p>
    <w:p w14:paraId="2C0F1AD0" w14:textId="6CE1702A" w:rsidR="00732E4B" w:rsidRPr="00B42B8A" w:rsidRDefault="00732E4B" w:rsidP="00A91A18">
      <w:pPr>
        <w:pStyle w:val="ListParagraph"/>
        <w:numPr>
          <w:ilvl w:val="0"/>
          <w:numId w:val="19"/>
        </w:numPr>
        <w:rPr>
          <w:rFonts w:asciiTheme="minorHAnsi" w:hAnsiTheme="minorHAnsi" w:cstheme="minorHAnsi"/>
          <w:sz w:val="22"/>
          <w:szCs w:val="22"/>
        </w:rPr>
      </w:pPr>
      <w:r w:rsidRPr="00B42B8A">
        <w:rPr>
          <w:rFonts w:asciiTheme="minorHAnsi" w:hAnsiTheme="minorHAnsi" w:cstheme="minorHAnsi"/>
          <w:sz w:val="22"/>
          <w:szCs w:val="22"/>
        </w:rPr>
        <w:t>Participates in te</w:t>
      </w:r>
      <w:r w:rsidR="000D5247">
        <w:rPr>
          <w:rFonts w:asciiTheme="minorHAnsi" w:hAnsiTheme="minorHAnsi" w:cstheme="minorHAnsi"/>
          <w:sz w:val="22"/>
          <w:szCs w:val="22"/>
        </w:rPr>
        <w:t>a</w:t>
      </w:r>
      <w:r w:rsidRPr="00B42B8A">
        <w:rPr>
          <w:rFonts w:asciiTheme="minorHAnsi" w:hAnsiTheme="minorHAnsi" w:cstheme="minorHAnsi"/>
          <w:sz w:val="22"/>
          <w:szCs w:val="22"/>
        </w:rPr>
        <w:t>m and individual professional development opportunities</w:t>
      </w:r>
    </w:p>
    <w:p w14:paraId="5A847587" w14:textId="77777777" w:rsidR="00732E4B" w:rsidRPr="00B42B8A" w:rsidRDefault="00732E4B" w:rsidP="000D5247">
      <w:pPr>
        <w:pStyle w:val="ListParagraph"/>
        <w:ind w:left="1134"/>
        <w:rPr>
          <w:rFonts w:asciiTheme="minorHAnsi" w:hAnsiTheme="minorHAnsi" w:cstheme="minorHAnsi"/>
          <w:sz w:val="22"/>
          <w:szCs w:val="22"/>
        </w:rPr>
      </w:pPr>
    </w:p>
    <w:p w14:paraId="07F6007B" w14:textId="6E165D78" w:rsidR="00732E4B" w:rsidRPr="000D5247" w:rsidRDefault="00732E4B" w:rsidP="00A91A18">
      <w:pPr>
        <w:rPr>
          <w:rFonts w:asciiTheme="minorHAnsi" w:hAnsiTheme="minorHAnsi" w:cstheme="minorHAnsi"/>
          <w:b/>
          <w:sz w:val="22"/>
          <w:szCs w:val="22"/>
        </w:rPr>
      </w:pPr>
      <w:r w:rsidRPr="00B42B8A">
        <w:rPr>
          <w:rFonts w:asciiTheme="minorHAnsi" w:hAnsiTheme="minorHAnsi" w:cstheme="minorHAnsi"/>
          <w:b/>
          <w:sz w:val="22"/>
          <w:szCs w:val="22"/>
        </w:rPr>
        <w:t>Occupational Health &amp; Safety</w:t>
      </w:r>
    </w:p>
    <w:p w14:paraId="037D338C" w14:textId="245E07D6" w:rsidR="00732E4B" w:rsidRPr="00B42B8A" w:rsidRDefault="00732E4B" w:rsidP="00A91A18">
      <w:pPr>
        <w:rPr>
          <w:rFonts w:asciiTheme="minorHAnsi" w:hAnsiTheme="minorHAnsi" w:cstheme="minorHAnsi"/>
          <w:sz w:val="22"/>
          <w:szCs w:val="22"/>
        </w:rPr>
      </w:pPr>
      <w:r w:rsidRPr="00B42B8A">
        <w:rPr>
          <w:rFonts w:asciiTheme="minorHAnsi" w:hAnsiTheme="minorHAnsi" w:cstheme="minorHAnsi"/>
          <w:sz w:val="22"/>
          <w:szCs w:val="22"/>
        </w:rPr>
        <w:t xml:space="preserve">This position must also work within the scope of all legislative and </w:t>
      </w:r>
      <w:r w:rsidR="00CB1345" w:rsidRPr="00B42B8A">
        <w:rPr>
          <w:rFonts w:asciiTheme="minorHAnsi" w:hAnsiTheme="minorHAnsi" w:cstheme="minorHAnsi"/>
          <w:sz w:val="22"/>
          <w:szCs w:val="22"/>
        </w:rPr>
        <w:t>ConnectWell</w:t>
      </w:r>
      <w:r w:rsidRPr="00B42B8A">
        <w:rPr>
          <w:rFonts w:asciiTheme="minorHAnsi" w:hAnsiTheme="minorHAnsi" w:cstheme="minorHAnsi"/>
          <w:sz w:val="22"/>
          <w:szCs w:val="22"/>
        </w:rPr>
        <w:t xml:space="preserve"> Health and Safety policies.  In this capacity, the employee:</w:t>
      </w:r>
    </w:p>
    <w:p w14:paraId="752F328F" w14:textId="77777777" w:rsidR="00732E4B" w:rsidRPr="00A91A18" w:rsidRDefault="00732E4B" w:rsidP="00732E4B">
      <w:pPr>
        <w:ind w:left="491"/>
        <w:rPr>
          <w:rFonts w:asciiTheme="minorHAnsi" w:hAnsiTheme="minorHAnsi" w:cstheme="minorHAnsi"/>
          <w:sz w:val="12"/>
          <w:szCs w:val="12"/>
        </w:rPr>
      </w:pPr>
    </w:p>
    <w:p w14:paraId="2EB39AB3" w14:textId="77777777" w:rsidR="00732E4B" w:rsidRPr="00B42B8A" w:rsidRDefault="00732E4B" w:rsidP="00732E4B">
      <w:pPr>
        <w:pStyle w:val="ListParagraph"/>
        <w:numPr>
          <w:ilvl w:val="0"/>
          <w:numId w:val="5"/>
        </w:numPr>
        <w:rPr>
          <w:rFonts w:asciiTheme="minorHAnsi" w:hAnsiTheme="minorHAnsi" w:cstheme="minorHAnsi"/>
          <w:sz w:val="22"/>
          <w:szCs w:val="22"/>
        </w:rPr>
      </w:pPr>
      <w:r w:rsidRPr="00B42B8A">
        <w:rPr>
          <w:rFonts w:asciiTheme="minorHAnsi" w:hAnsiTheme="minorHAnsi" w:cstheme="minorHAnsi"/>
          <w:sz w:val="22"/>
          <w:szCs w:val="22"/>
        </w:rPr>
        <w:t>Works in a manner that promotes a safe, secure environment, and is compliant with the Duties of Workers under the Ontario Occupational Health &amp; Safety Act (Section 28)</w:t>
      </w:r>
    </w:p>
    <w:p w14:paraId="3B429D85" w14:textId="465F602E" w:rsidR="00732E4B" w:rsidRPr="00B42B8A" w:rsidRDefault="00732E4B" w:rsidP="00732E4B">
      <w:pPr>
        <w:pStyle w:val="ListParagraph"/>
        <w:numPr>
          <w:ilvl w:val="0"/>
          <w:numId w:val="5"/>
        </w:numPr>
        <w:rPr>
          <w:rFonts w:asciiTheme="minorHAnsi" w:hAnsiTheme="minorHAnsi" w:cstheme="minorHAnsi"/>
          <w:sz w:val="22"/>
          <w:szCs w:val="22"/>
        </w:rPr>
      </w:pPr>
      <w:r w:rsidRPr="00B42B8A">
        <w:rPr>
          <w:rFonts w:asciiTheme="minorHAnsi" w:hAnsiTheme="minorHAnsi" w:cstheme="minorHAnsi"/>
          <w:sz w:val="22"/>
          <w:szCs w:val="22"/>
        </w:rPr>
        <w:t xml:space="preserve">Must read and follow all </w:t>
      </w:r>
      <w:r w:rsidR="00CB1345" w:rsidRPr="00B42B8A">
        <w:rPr>
          <w:rFonts w:asciiTheme="minorHAnsi" w:hAnsiTheme="minorHAnsi" w:cstheme="minorHAnsi"/>
          <w:sz w:val="22"/>
          <w:szCs w:val="22"/>
        </w:rPr>
        <w:t>ConnectWell</w:t>
      </w:r>
      <w:r w:rsidRPr="00B42B8A">
        <w:rPr>
          <w:rFonts w:asciiTheme="minorHAnsi" w:hAnsiTheme="minorHAnsi" w:cstheme="minorHAnsi"/>
          <w:sz w:val="22"/>
          <w:szCs w:val="22"/>
        </w:rPr>
        <w:t xml:space="preserve"> Occupational Health &amp; Safety policies</w:t>
      </w:r>
    </w:p>
    <w:p w14:paraId="05A1BEA7" w14:textId="1D96CE5A" w:rsidR="00732E4B" w:rsidRDefault="00732E4B" w:rsidP="00732E4B">
      <w:pPr>
        <w:pStyle w:val="ListParagraph"/>
        <w:numPr>
          <w:ilvl w:val="0"/>
          <w:numId w:val="5"/>
        </w:numPr>
        <w:rPr>
          <w:rFonts w:asciiTheme="minorHAnsi" w:hAnsiTheme="minorHAnsi" w:cstheme="minorHAnsi"/>
          <w:sz w:val="22"/>
          <w:szCs w:val="22"/>
        </w:rPr>
      </w:pPr>
      <w:r w:rsidRPr="00B42B8A">
        <w:rPr>
          <w:rFonts w:asciiTheme="minorHAnsi" w:hAnsiTheme="minorHAnsi" w:cstheme="minorHAnsi"/>
          <w:sz w:val="22"/>
          <w:szCs w:val="22"/>
        </w:rPr>
        <w:t>Works safely in consideration of the following job hazards:  noise, workplace violence</w:t>
      </w:r>
    </w:p>
    <w:p w14:paraId="291BBD26" w14:textId="77777777" w:rsidR="00732E4B" w:rsidRPr="00B42B8A" w:rsidRDefault="00732E4B" w:rsidP="00732E4B">
      <w:pPr>
        <w:pStyle w:val="ListParagraph"/>
        <w:numPr>
          <w:ilvl w:val="0"/>
          <w:numId w:val="5"/>
        </w:numPr>
        <w:rPr>
          <w:rFonts w:asciiTheme="minorHAnsi" w:hAnsiTheme="minorHAnsi" w:cstheme="minorHAnsi"/>
          <w:sz w:val="22"/>
          <w:szCs w:val="22"/>
        </w:rPr>
      </w:pPr>
      <w:r w:rsidRPr="00B42B8A">
        <w:rPr>
          <w:rFonts w:asciiTheme="minorHAnsi" w:hAnsiTheme="minorHAnsi" w:cstheme="minorHAnsi"/>
          <w:sz w:val="22"/>
          <w:szCs w:val="22"/>
        </w:rPr>
        <w:t>Participates in Occupational health &amp; Safety training as required:</w:t>
      </w:r>
    </w:p>
    <w:p w14:paraId="2834224A" w14:textId="77777777" w:rsidR="00732E4B" w:rsidRPr="00B42B8A" w:rsidRDefault="00732E4B" w:rsidP="00732E4B">
      <w:pPr>
        <w:pStyle w:val="ListParagraph"/>
        <w:numPr>
          <w:ilvl w:val="0"/>
          <w:numId w:val="3"/>
        </w:numPr>
        <w:rPr>
          <w:rFonts w:asciiTheme="minorHAnsi" w:hAnsiTheme="minorHAnsi" w:cstheme="minorHAnsi"/>
          <w:sz w:val="22"/>
          <w:szCs w:val="22"/>
        </w:rPr>
      </w:pPr>
      <w:r w:rsidRPr="00B42B8A">
        <w:rPr>
          <w:rFonts w:asciiTheme="minorHAnsi" w:hAnsiTheme="minorHAnsi" w:cstheme="minorHAnsi"/>
          <w:sz w:val="22"/>
          <w:szCs w:val="22"/>
        </w:rPr>
        <w:t>AODA</w:t>
      </w:r>
    </w:p>
    <w:p w14:paraId="73142F4C" w14:textId="77777777" w:rsidR="00732E4B" w:rsidRPr="00B42B8A" w:rsidRDefault="00732E4B" w:rsidP="00732E4B">
      <w:pPr>
        <w:pStyle w:val="ListParagraph"/>
        <w:numPr>
          <w:ilvl w:val="0"/>
          <w:numId w:val="3"/>
        </w:numPr>
        <w:rPr>
          <w:rFonts w:asciiTheme="minorHAnsi" w:hAnsiTheme="minorHAnsi" w:cstheme="minorHAnsi"/>
          <w:sz w:val="22"/>
          <w:szCs w:val="22"/>
        </w:rPr>
      </w:pPr>
      <w:r w:rsidRPr="00B42B8A">
        <w:rPr>
          <w:rFonts w:asciiTheme="minorHAnsi" w:hAnsiTheme="minorHAnsi" w:cstheme="minorHAnsi"/>
          <w:sz w:val="22"/>
          <w:szCs w:val="22"/>
        </w:rPr>
        <w:t>WHMIS</w:t>
      </w:r>
    </w:p>
    <w:p w14:paraId="68675C36" w14:textId="77777777" w:rsidR="00732E4B" w:rsidRPr="00B42B8A" w:rsidRDefault="00732E4B" w:rsidP="00732E4B">
      <w:pPr>
        <w:pStyle w:val="ListParagraph"/>
        <w:numPr>
          <w:ilvl w:val="0"/>
          <w:numId w:val="3"/>
        </w:numPr>
        <w:rPr>
          <w:rFonts w:asciiTheme="minorHAnsi" w:hAnsiTheme="minorHAnsi" w:cstheme="minorHAnsi"/>
          <w:sz w:val="22"/>
          <w:szCs w:val="22"/>
        </w:rPr>
      </w:pPr>
      <w:r w:rsidRPr="00B42B8A">
        <w:rPr>
          <w:rFonts w:asciiTheme="minorHAnsi" w:hAnsiTheme="minorHAnsi" w:cstheme="minorHAnsi"/>
          <w:sz w:val="22"/>
          <w:szCs w:val="22"/>
        </w:rPr>
        <w:t>Employee Safety Training</w:t>
      </w:r>
    </w:p>
    <w:p w14:paraId="60496925" w14:textId="77777777" w:rsidR="00732E4B" w:rsidRPr="00B42B8A" w:rsidRDefault="00732E4B" w:rsidP="00732E4B">
      <w:pPr>
        <w:pStyle w:val="ListParagraph"/>
        <w:numPr>
          <w:ilvl w:val="0"/>
          <w:numId w:val="3"/>
        </w:numPr>
        <w:rPr>
          <w:rFonts w:asciiTheme="minorHAnsi" w:hAnsiTheme="minorHAnsi" w:cstheme="minorHAnsi"/>
          <w:sz w:val="22"/>
          <w:szCs w:val="22"/>
        </w:rPr>
      </w:pPr>
      <w:r w:rsidRPr="00B42B8A">
        <w:rPr>
          <w:rFonts w:asciiTheme="minorHAnsi" w:hAnsiTheme="minorHAnsi" w:cstheme="minorHAnsi"/>
          <w:sz w:val="22"/>
          <w:szCs w:val="22"/>
        </w:rPr>
        <w:t>Other (as required)</w:t>
      </w:r>
    </w:p>
    <w:p w14:paraId="7B538EFF" w14:textId="77777777" w:rsidR="00732E4B" w:rsidRPr="00B42B8A" w:rsidRDefault="00732E4B" w:rsidP="00732E4B">
      <w:pPr>
        <w:rPr>
          <w:rFonts w:asciiTheme="minorHAnsi" w:hAnsiTheme="minorHAnsi" w:cstheme="minorHAnsi"/>
          <w:sz w:val="22"/>
          <w:szCs w:val="22"/>
        </w:rPr>
      </w:pPr>
    </w:p>
    <w:p w14:paraId="39715485" w14:textId="77777777" w:rsidR="00642070" w:rsidRPr="00B42B8A" w:rsidRDefault="00642070" w:rsidP="00732E4B">
      <w:pPr>
        <w:rPr>
          <w:rFonts w:asciiTheme="minorHAnsi" w:hAnsiTheme="minorHAnsi" w:cstheme="minorHAnsi"/>
          <w:sz w:val="22"/>
          <w:szCs w:val="22"/>
        </w:rPr>
      </w:pPr>
    </w:p>
    <w:p w14:paraId="0E8F5698" w14:textId="29135CB2" w:rsidR="00732E4B" w:rsidRPr="00B42B8A" w:rsidRDefault="00732E4B" w:rsidP="00A91A18">
      <w:pPr>
        <w:rPr>
          <w:rFonts w:asciiTheme="minorHAnsi" w:hAnsiTheme="minorHAnsi" w:cstheme="minorHAnsi"/>
          <w:sz w:val="22"/>
          <w:szCs w:val="22"/>
        </w:rPr>
      </w:pPr>
      <w:r w:rsidRPr="00B42B8A">
        <w:rPr>
          <w:rFonts w:asciiTheme="minorHAnsi" w:hAnsiTheme="minorHAnsi" w:cstheme="minorHAnsi"/>
          <w:sz w:val="22"/>
          <w:szCs w:val="22"/>
        </w:rPr>
        <w:t xml:space="preserve">I </w:t>
      </w:r>
      <w:r w:rsidR="00B13D4E">
        <w:rPr>
          <w:rFonts w:asciiTheme="minorHAnsi" w:hAnsiTheme="minorHAnsi" w:cstheme="minorHAnsi"/>
          <w:sz w:val="22"/>
          <w:szCs w:val="22"/>
        </w:rPr>
        <w:t xml:space="preserve">__________________________ </w:t>
      </w:r>
      <w:r w:rsidRPr="00B42B8A">
        <w:rPr>
          <w:rFonts w:asciiTheme="minorHAnsi" w:hAnsiTheme="minorHAnsi" w:cstheme="minorHAnsi"/>
          <w:sz w:val="22"/>
          <w:szCs w:val="22"/>
        </w:rPr>
        <w:t>have read this job description and understand and accept the responsibilities outlined within.  I have also been given a copy of this job description.</w:t>
      </w:r>
    </w:p>
    <w:p w14:paraId="2BF9CBA7" w14:textId="77777777" w:rsidR="00732E4B" w:rsidRPr="00B42B8A" w:rsidRDefault="00732E4B" w:rsidP="00732E4B">
      <w:pPr>
        <w:ind w:left="567"/>
        <w:rPr>
          <w:rFonts w:asciiTheme="minorHAnsi" w:hAnsiTheme="minorHAnsi" w:cstheme="minorHAnsi"/>
          <w:sz w:val="22"/>
          <w:szCs w:val="22"/>
        </w:rPr>
      </w:pPr>
    </w:p>
    <w:p w14:paraId="73136EE0" w14:textId="77777777" w:rsidR="00A25847" w:rsidRDefault="00A25847" w:rsidP="00A91A18">
      <w:pPr>
        <w:rPr>
          <w:rFonts w:asciiTheme="minorHAnsi" w:hAnsiTheme="minorHAnsi" w:cstheme="minorHAnsi"/>
          <w:sz w:val="22"/>
          <w:szCs w:val="22"/>
        </w:rPr>
      </w:pPr>
    </w:p>
    <w:p w14:paraId="7CA6A0F7" w14:textId="463825EA" w:rsidR="00732E4B" w:rsidRPr="00B42B8A" w:rsidRDefault="001A4BEB" w:rsidP="00A91A18">
      <w:pPr>
        <w:rPr>
          <w:rFonts w:asciiTheme="minorHAnsi" w:hAnsiTheme="minorHAnsi" w:cstheme="minorHAnsi"/>
          <w:sz w:val="22"/>
          <w:szCs w:val="22"/>
        </w:rPr>
      </w:pPr>
      <w:r w:rsidRPr="00B42B8A">
        <w:rPr>
          <w:rFonts w:asciiTheme="minorHAnsi" w:hAnsiTheme="minorHAnsi" w:cstheme="minorHAnsi"/>
          <w:sz w:val="22"/>
          <w:szCs w:val="22"/>
        </w:rPr>
        <w:t>____________________________</w:t>
      </w:r>
      <w:r w:rsidR="00732E4B" w:rsidRPr="00B42B8A">
        <w:rPr>
          <w:rFonts w:asciiTheme="minorHAnsi" w:hAnsiTheme="minorHAnsi" w:cstheme="minorHAnsi"/>
          <w:sz w:val="22"/>
          <w:szCs w:val="22"/>
        </w:rPr>
        <w:tab/>
        <w:t>___________________________</w:t>
      </w:r>
    </w:p>
    <w:p w14:paraId="1F7A2A61" w14:textId="77777777" w:rsidR="00732E4B" w:rsidRPr="00B42B8A" w:rsidRDefault="00732E4B" w:rsidP="00A91A18">
      <w:pPr>
        <w:rPr>
          <w:rFonts w:asciiTheme="minorHAnsi" w:hAnsiTheme="minorHAnsi" w:cstheme="minorHAnsi"/>
          <w:sz w:val="22"/>
          <w:szCs w:val="22"/>
        </w:rPr>
      </w:pPr>
      <w:r w:rsidRPr="00B42B8A">
        <w:rPr>
          <w:rFonts w:asciiTheme="minorHAnsi" w:hAnsiTheme="minorHAnsi" w:cstheme="minorHAnsi"/>
          <w:sz w:val="22"/>
          <w:szCs w:val="22"/>
        </w:rPr>
        <w:t>Employee Signature</w:t>
      </w:r>
      <w:r w:rsidRPr="00B42B8A">
        <w:rPr>
          <w:rFonts w:asciiTheme="minorHAnsi" w:hAnsiTheme="minorHAnsi" w:cstheme="minorHAnsi"/>
          <w:sz w:val="22"/>
          <w:szCs w:val="22"/>
        </w:rPr>
        <w:tab/>
      </w:r>
      <w:r w:rsidRPr="00B42B8A">
        <w:rPr>
          <w:rFonts w:asciiTheme="minorHAnsi" w:hAnsiTheme="minorHAnsi" w:cstheme="minorHAnsi"/>
          <w:sz w:val="22"/>
          <w:szCs w:val="22"/>
        </w:rPr>
        <w:tab/>
      </w:r>
      <w:r w:rsidRPr="00B42B8A">
        <w:rPr>
          <w:rFonts w:asciiTheme="minorHAnsi" w:hAnsiTheme="minorHAnsi" w:cstheme="minorHAnsi"/>
          <w:sz w:val="22"/>
          <w:szCs w:val="22"/>
        </w:rPr>
        <w:tab/>
      </w:r>
      <w:r w:rsidRPr="00B42B8A">
        <w:rPr>
          <w:rFonts w:asciiTheme="minorHAnsi" w:hAnsiTheme="minorHAnsi" w:cstheme="minorHAnsi"/>
          <w:sz w:val="22"/>
          <w:szCs w:val="22"/>
        </w:rPr>
        <w:tab/>
        <w:t>Date</w:t>
      </w:r>
    </w:p>
    <w:p w14:paraId="3B890299" w14:textId="1D7820C7" w:rsidR="00732E4B" w:rsidRDefault="00732E4B" w:rsidP="00A91A18">
      <w:pPr>
        <w:rPr>
          <w:rFonts w:asciiTheme="minorHAnsi" w:hAnsiTheme="minorHAnsi" w:cstheme="minorHAnsi"/>
          <w:sz w:val="22"/>
          <w:szCs w:val="22"/>
        </w:rPr>
      </w:pPr>
    </w:p>
    <w:p w14:paraId="248E3129" w14:textId="77777777" w:rsidR="00A25847" w:rsidRPr="00B42B8A" w:rsidRDefault="00A25847" w:rsidP="00A91A18">
      <w:pPr>
        <w:rPr>
          <w:rFonts w:asciiTheme="minorHAnsi" w:hAnsiTheme="minorHAnsi" w:cstheme="minorHAnsi"/>
          <w:sz w:val="22"/>
          <w:szCs w:val="22"/>
        </w:rPr>
      </w:pPr>
    </w:p>
    <w:p w14:paraId="123577C2" w14:textId="11FB00D3" w:rsidR="00732E4B" w:rsidRPr="00B42B8A" w:rsidRDefault="00732E4B" w:rsidP="00A91A18">
      <w:pPr>
        <w:rPr>
          <w:rFonts w:asciiTheme="minorHAnsi" w:hAnsiTheme="minorHAnsi" w:cstheme="minorHAnsi"/>
          <w:sz w:val="22"/>
          <w:szCs w:val="22"/>
        </w:rPr>
      </w:pPr>
      <w:r w:rsidRPr="00B42B8A">
        <w:rPr>
          <w:rFonts w:asciiTheme="minorHAnsi" w:hAnsiTheme="minorHAnsi" w:cstheme="minorHAnsi"/>
          <w:sz w:val="22"/>
          <w:szCs w:val="22"/>
        </w:rPr>
        <w:t>_____________________________</w:t>
      </w:r>
      <w:r w:rsidR="00B13D4E">
        <w:rPr>
          <w:rFonts w:asciiTheme="minorHAnsi" w:hAnsiTheme="minorHAnsi" w:cstheme="minorHAnsi"/>
          <w:sz w:val="22"/>
          <w:szCs w:val="22"/>
        </w:rPr>
        <w:tab/>
      </w:r>
      <w:r w:rsidR="00B13D4E" w:rsidRPr="00B42B8A">
        <w:rPr>
          <w:rFonts w:asciiTheme="minorHAnsi" w:hAnsiTheme="minorHAnsi" w:cstheme="minorHAnsi"/>
          <w:sz w:val="22"/>
          <w:szCs w:val="22"/>
        </w:rPr>
        <w:t>___________________________</w:t>
      </w:r>
    </w:p>
    <w:p w14:paraId="3C7C8AC7" w14:textId="7C96A3DF" w:rsidR="00732E4B" w:rsidRPr="00B42B8A" w:rsidRDefault="00732E4B" w:rsidP="00A91A18">
      <w:pPr>
        <w:rPr>
          <w:rFonts w:asciiTheme="minorHAnsi" w:hAnsiTheme="minorHAnsi" w:cstheme="minorHAnsi"/>
          <w:sz w:val="22"/>
          <w:szCs w:val="22"/>
        </w:rPr>
      </w:pPr>
      <w:r w:rsidRPr="00B42B8A">
        <w:rPr>
          <w:rFonts w:asciiTheme="minorHAnsi" w:hAnsiTheme="minorHAnsi" w:cstheme="minorHAnsi"/>
          <w:sz w:val="22"/>
          <w:szCs w:val="22"/>
        </w:rPr>
        <w:t>Supervisor Signature</w:t>
      </w:r>
      <w:r w:rsidR="00B13D4E">
        <w:rPr>
          <w:rFonts w:asciiTheme="minorHAnsi" w:hAnsiTheme="minorHAnsi" w:cstheme="minorHAnsi"/>
          <w:sz w:val="22"/>
          <w:szCs w:val="22"/>
        </w:rPr>
        <w:tab/>
      </w:r>
      <w:r w:rsidR="00B13D4E">
        <w:rPr>
          <w:rFonts w:asciiTheme="minorHAnsi" w:hAnsiTheme="minorHAnsi" w:cstheme="minorHAnsi"/>
          <w:sz w:val="22"/>
          <w:szCs w:val="22"/>
        </w:rPr>
        <w:tab/>
      </w:r>
      <w:r w:rsidR="00B13D4E">
        <w:rPr>
          <w:rFonts w:asciiTheme="minorHAnsi" w:hAnsiTheme="minorHAnsi" w:cstheme="minorHAnsi"/>
          <w:sz w:val="22"/>
          <w:szCs w:val="22"/>
        </w:rPr>
        <w:tab/>
      </w:r>
      <w:r w:rsidR="00B13D4E">
        <w:rPr>
          <w:rFonts w:asciiTheme="minorHAnsi" w:hAnsiTheme="minorHAnsi" w:cstheme="minorHAnsi"/>
          <w:sz w:val="22"/>
          <w:szCs w:val="22"/>
        </w:rPr>
        <w:tab/>
        <w:t>Date</w:t>
      </w:r>
    </w:p>
    <w:sectPr w:rsidR="00732E4B" w:rsidRPr="00B42B8A" w:rsidSect="00511031">
      <w:headerReference w:type="default" r:id="rId10"/>
      <w:footerReference w:type="default" r:id="rId11"/>
      <w:pgSz w:w="12240" w:h="15840" w:code="1"/>
      <w:pgMar w:top="245" w:right="1152" w:bottom="720" w:left="864"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62A15" w14:textId="77777777" w:rsidR="00FA62B6" w:rsidRDefault="00FA62B6" w:rsidP="00B17327">
      <w:r>
        <w:separator/>
      </w:r>
    </w:p>
  </w:endnote>
  <w:endnote w:type="continuationSeparator" w:id="0">
    <w:p w14:paraId="64DAF214" w14:textId="77777777" w:rsidR="00FA62B6" w:rsidRDefault="00FA62B6" w:rsidP="00B1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i/>
      </w:rPr>
      <w:id w:val="565050523"/>
      <w:docPartObj>
        <w:docPartGallery w:val="Page Numbers (Top of Page)"/>
        <w:docPartUnique/>
      </w:docPartObj>
    </w:sdtPr>
    <w:sdtEndPr/>
    <w:sdtContent>
      <w:p w14:paraId="370980C4" w14:textId="77777777" w:rsidR="00950259" w:rsidRDefault="00950259" w:rsidP="00732E4B">
        <w:pPr>
          <w:pStyle w:val="Footer"/>
          <w:tabs>
            <w:tab w:val="clear" w:pos="9360"/>
            <w:tab w:val="right" w:pos="10490"/>
          </w:tabs>
          <w:ind w:left="567" w:right="-257"/>
          <w:rPr>
            <w:rFonts w:asciiTheme="minorHAnsi" w:hAnsiTheme="minorHAnsi"/>
            <w:i/>
          </w:rPr>
        </w:pPr>
      </w:p>
      <w:p w14:paraId="7ADA7074" w14:textId="3A45AFCE" w:rsidR="00732E4B" w:rsidRPr="002C6D46" w:rsidRDefault="005B60ED" w:rsidP="00EA5161">
        <w:pPr>
          <w:pStyle w:val="Footer"/>
          <w:tabs>
            <w:tab w:val="clear" w:pos="9360"/>
            <w:tab w:val="right" w:pos="10490"/>
          </w:tabs>
          <w:ind w:right="-257"/>
          <w:rPr>
            <w:rFonts w:asciiTheme="minorHAnsi" w:hAnsiTheme="minorHAnsi"/>
            <w:i/>
          </w:rPr>
        </w:pPr>
        <w:r>
          <w:rPr>
            <w:rFonts w:asciiTheme="minorHAnsi" w:hAnsiTheme="minorHAnsi"/>
            <w:i/>
          </w:rPr>
          <w:t>Created</w:t>
        </w:r>
        <w:r w:rsidR="00732E4B" w:rsidRPr="002C6D46">
          <w:rPr>
            <w:rFonts w:asciiTheme="minorHAnsi" w:hAnsiTheme="minorHAnsi"/>
            <w:i/>
          </w:rPr>
          <w:t xml:space="preserve">:  </w:t>
        </w:r>
        <w:r w:rsidR="00675153">
          <w:rPr>
            <w:rFonts w:asciiTheme="minorHAnsi" w:hAnsiTheme="minorHAnsi"/>
            <w:i/>
          </w:rPr>
          <w:t>Jun 2021</w:t>
        </w:r>
        <w:r w:rsidR="00BA785C">
          <w:rPr>
            <w:rFonts w:asciiTheme="minorHAnsi" w:hAnsiTheme="minorHAnsi"/>
            <w:i/>
          </w:rPr>
          <w:t>, CA McNeil</w:t>
        </w:r>
        <w:r w:rsidR="00732E4B" w:rsidRPr="002C6D46">
          <w:rPr>
            <w:rFonts w:asciiTheme="minorHAnsi" w:hAnsiTheme="minorHAnsi"/>
            <w:i/>
          </w:rPr>
          <w:tab/>
        </w:r>
        <w:r w:rsidR="00732E4B" w:rsidRPr="002C6D46">
          <w:rPr>
            <w:rFonts w:asciiTheme="minorHAnsi" w:hAnsiTheme="minorHAnsi"/>
            <w:i/>
          </w:rPr>
          <w:tab/>
        </w:r>
        <w:r w:rsidR="00732E4B">
          <w:rPr>
            <w:rFonts w:asciiTheme="minorHAnsi" w:hAnsiTheme="minorHAnsi"/>
            <w:i/>
          </w:rPr>
          <w:t xml:space="preserve">      </w:t>
        </w:r>
        <w:r w:rsidR="00732E4B" w:rsidRPr="002C6D46">
          <w:rPr>
            <w:rFonts w:asciiTheme="minorHAnsi" w:hAnsiTheme="minorHAnsi"/>
            <w:i/>
          </w:rPr>
          <w:t xml:space="preserve">Page </w:t>
        </w:r>
        <w:r w:rsidR="00732E4B" w:rsidRPr="002C6D46">
          <w:rPr>
            <w:rFonts w:asciiTheme="minorHAnsi" w:hAnsiTheme="minorHAnsi"/>
            <w:i/>
          </w:rPr>
          <w:fldChar w:fldCharType="begin"/>
        </w:r>
        <w:r w:rsidR="00732E4B" w:rsidRPr="002C6D46">
          <w:rPr>
            <w:rFonts w:asciiTheme="minorHAnsi" w:hAnsiTheme="minorHAnsi"/>
            <w:i/>
          </w:rPr>
          <w:instrText xml:space="preserve"> PAGE </w:instrText>
        </w:r>
        <w:r w:rsidR="00732E4B" w:rsidRPr="002C6D46">
          <w:rPr>
            <w:rFonts w:asciiTheme="minorHAnsi" w:hAnsiTheme="minorHAnsi"/>
            <w:i/>
          </w:rPr>
          <w:fldChar w:fldCharType="separate"/>
        </w:r>
        <w:r w:rsidR="00EA5161">
          <w:rPr>
            <w:rFonts w:asciiTheme="minorHAnsi" w:hAnsiTheme="minorHAnsi"/>
            <w:i/>
            <w:noProof/>
          </w:rPr>
          <w:t>2</w:t>
        </w:r>
        <w:r w:rsidR="00732E4B" w:rsidRPr="002C6D46">
          <w:rPr>
            <w:rFonts w:asciiTheme="minorHAnsi" w:hAnsiTheme="minorHAnsi"/>
            <w:i/>
          </w:rPr>
          <w:fldChar w:fldCharType="end"/>
        </w:r>
        <w:r w:rsidR="00732E4B" w:rsidRPr="002C6D46">
          <w:rPr>
            <w:rFonts w:asciiTheme="minorHAnsi" w:hAnsiTheme="minorHAnsi"/>
            <w:i/>
          </w:rPr>
          <w:t xml:space="preserve"> of </w:t>
        </w:r>
        <w:r w:rsidR="00732E4B" w:rsidRPr="002C6D46">
          <w:rPr>
            <w:rFonts w:asciiTheme="minorHAnsi" w:hAnsiTheme="minorHAnsi"/>
            <w:i/>
          </w:rPr>
          <w:fldChar w:fldCharType="begin"/>
        </w:r>
        <w:r w:rsidR="00732E4B" w:rsidRPr="002C6D46">
          <w:rPr>
            <w:rFonts w:asciiTheme="minorHAnsi" w:hAnsiTheme="minorHAnsi"/>
            <w:i/>
          </w:rPr>
          <w:instrText xml:space="preserve"> NUMPAGES  </w:instrText>
        </w:r>
        <w:r w:rsidR="00732E4B" w:rsidRPr="002C6D46">
          <w:rPr>
            <w:rFonts w:asciiTheme="minorHAnsi" w:hAnsiTheme="minorHAnsi"/>
            <w:i/>
          </w:rPr>
          <w:fldChar w:fldCharType="separate"/>
        </w:r>
        <w:r w:rsidR="00EA5161">
          <w:rPr>
            <w:rFonts w:asciiTheme="minorHAnsi" w:hAnsiTheme="minorHAnsi"/>
            <w:i/>
            <w:noProof/>
          </w:rPr>
          <w:t>3</w:t>
        </w:r>
        <w:r w:rsidR="00732E4B" w:rsidRPr="002C6D46">
          <w:rPr>
            <w:rFonts w:asciiTheme="minorHAnsi" w:hAnsiTheme="minorHAnsi"/>
            <w:i/>
          </w:rPr>
          <w:fldChar w:fldCharType="end"/>
        </w:r>
      </w:p>
      <w:p w14:paraId="291901C9" w14:textId="0B52D2E2" w:rsidR="00732E4B" w:rsidRPr="002C6D46" w:rsidRDefault="00732E4B" w:rsidP="00EA5161">
        <w:pPr>
          <w:pStyle w:val="Footer"/>
          <w:rPr>
            <w:rFonts w:asciiTheme="minorHAnsi" w:hAnsiTheme="minorHAnsi"/>
            <w:i/>
          </w:rPr>
        </w:pPr>
        <w:r w:rsidRPr="002C6D46">
          <w:rPr>
            <w:rFonts w:asciiTheme="minorHAnsi" w:hAnsiTheme="minorHAnsi"/>
            <w:i/>
          </w:rPr>
          <w:t>Reviewed by:</w:t>
        </w:r>
        <w:r w:rsidR="001A4BEB">
          <w:rPr>
            <w:rFonts w:asciiTheme="minorHAnsi" w:hAnsiTheme="minorHAnsi"/>
            <w:i/>
          </w:rPr>
          <w:t xml:space="preserve"> </w:t>
        </w:r>
        <w:r w:rsidR="00BA785C">
          <w:rPr>
            <w:rFonts w:asciiTheme="minorHAnsi" w:hAnsiTheme="minorHAnsi"/>
            <w:i/>
          </w:rPr>
          <w:t>Melanie Ferguson</w:t>
        </w:r>
      </w:p>
      <w:p w14:paraId="3F66485F" w14:textId="0685696E" w:rsidR="00732E4B" w:rsidRDefault="00732E4B" w:rsidP="00EA5161">
        <w:pPr>
          <w:pStyle w:val="Footer"/>
          <w:rPr>
            <w:rFonts w:asciiTheme="minorHAnsi" w:hAnsiTheme="minorHAnsi"/>
            <w:i/>
          </w:rPr>
        </w:pPr>
        <w:r w:rsidRPr="002C6D46">
          <w:rPr>
            <w:rFonts w:asciiTheme="minorHAnsi" w:hAnsiTheme="minorHAnsi"/>
            <w:i/>
          </w:rPr>
          <w:t>Reviewed Dates:</w:t>
        </w:r>
        <w:r w:rsidR="00BA785C">
          <w:rPr>
            <w:rFonts w:asciiTheme="minorHAnsi" w:hAnsiTheme="minorHAnsi"/>
            <w:i/>
          </w:rPr>
          <w:t xml:space="preserve"> Jan 2023</w:t>
        </w:r>
        <w:r w:rsidR="00675153">
          <w:rPr>
            <w:rFonts w:asciiTheme="minorHAnsi" w:hAnsiTheme="minorHAnsi"/>
            <w:i/>
          </w:rPr>
          <w:t xml:space="preserve"> </w:t>
        </w:r>
        <w:r w:rsidR="00C77EF4">
          <w:rPr>
            <w:rFonts w:asciiTheme="minorHAnsi" w:hAnsiTheme="minorHAnsi"/>
            <w:i/>
          </w:rPr>
          <w:t>&amp; Oct 2023</w:t>
        </w:r>
      </w:p>
    </w:sdtContent>
  </w:sdt>
  <w:p w14:paraId="7B5E1DA0" w14:textId="7A8F99E9" w:rsidR="00732E4B" w:rsidRDefault="00732E4B">
    <w:pPr>
      <w:pStyle w:val="Footer"/>
    </w:pPr>
  </w:p>
  <w:p w14:paraId="12B4B211" w14:textId="77777777" w:rsidR="00732E4B" w:rsidRDefault="00732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768C0" w14:textId="77777777" w:rsidR="00FA62B6" w:rsidRDefault="00FA62B6" w:rsidP="00B17327">
      <w:r>
        <w:separator/>
      </w:r>
    </w:p>
  </w:footnote>
  <w:footnote w:type="continuationSeparator" w:id="0">
    <w:p w14:paraId="4EE12601" w14:textId="77777777" w:rsidR="00FA62B6" w:rsidRDefault="00FA62B6" w:rsidP="00B17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BF38" w14:textId="77777777" w:rsidR="00B17327" w:rsidRDefault="00B17327" w:rsidP="00511031">
    <w:pPr>
      <w:pStyle w:val="Header"/>
      <w:ind w:left="-180"/>
    </w:pPr>
    <w:r>
      <w:rPr>
        <w:noProof/>
      </w:rPr>
      <w:drawing>
        <wp:inline distT="0" distB="0" distL="0" distR="0" wp14:anchorId="0EE7BF3A" wp14:editId="0638B42B">
          <wp:extent cx="1558290" cy="101895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nectWell_CH_whitebg.png"/>
                  <pic:cNvPicPr/>
                </pic:nvPicPr>
                <pic:blipFill>
                  <a:blip r:embed="rId1">
                    <a:extLst>
                      <a:ext uri="{28A0092B-C50C-407E-A947-70E740481C1C}">
                        <a14:useLocalDpi xmlns:a14="http://schemas.microsoft.com/office/drawing/2010/main" val="0"/>
                      </a:ext>
                    </a:extLst>
                  </a:blip>
                  <a:stretch>
                    <a:fillRect/>
                  </a:stretch>
                </pic:blipFill>
                <pic:spPr>
                  <a:xfrm>
                    <a:off x="0" y="0"/>
                    <a:ext cx="1574348" cy="1029450"/>
                  </a:xfrm>
                  <a:prstGeom prst="rect">
                    <a:avLst/>
                  </a:prstGeom>
                </pic:spPr>
              </pic:pic>
            </a:graphicData>
          </a:graphic>
        </wp:inline>
      </w:drawing>
    </w:r>
  </w:p>
  <w:p w14:paraId="0EE7BF39" w14:textId="77777777" w:rsidR="00B17327" w:rsidRDefault="00B17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E02"/>
    <w:multiLevelType w:val="hybridMultilevel"/>
    <w:tmpl w:val="ED70A3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FD340C"/>
    <w:multiLevelType w:val="hybridMultilevel"/>
    <w:tmpl w:val="CBEA4366"/>
    <w:lvl w:ilvl="0" w:tplc="10090001">
      <w:start w:val="1"/>
      <w:numFmt w:val="bullet"/>
      <w:lvlText w:val=""/>
      <w:lvlJc w:val="left"/>
      <w:pPr>
        <w:ind w:left="229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0C676D8B"/>
    <w:multiLevelType w:val="hybridMultilevel"/>
    <w:tmpl w:val="912A9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1385C"/>
    <w:multiLevelType w:val="hybridMultilevel"/>
    <w:tmpl w:val="AA4832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F537A8D"/>
    <w:multiLevelType w:val="hybridMultilevel"/>
    <w:tmpl w:val="1A36E69C"/>
    <w:lvl w:ilvl="0" w:tplc="59C65908">
      <w:start w:val="480"/>
      <w:numFmt w:val="bullet"/>
      <w:lvlText w:val="-"/>
      <w:lvlJc w:val="left"/>
      <w:pPr>
        <w:ind w:left="2160" w:hanging="360"/>
      </w:pPr>
      <w:rPr>
        <w:rFonts w:ascii="Verdana" w:eastAsia="Times New Roman" w:hAnsi="Verdana" w:cs="Times New Roman"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5" w15:restartNumberingAfterBreak="0">
    <w:nsid w:val="202907EE"/>
    <w:multiLevelType w:val="hybridMultilevel"/>
    <w:tmpl w:val="98A207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0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42AB3"/>
    <w:multiLevelType w:val="hybridMultilevel"/>
    <w:tmpl w:val="7AE4FDC6"/>
    <w:lvl w:ilvl="0" w:tplc="10090001">
      <w:start w:val="1"/>
      <w:numFmt w:val="bullet"/>
      <w:lvlText w:val=""/>
      <w:lvlJc w:val="left"/>
      <w:pPr>
        <w:ind w:left="1211" w:hanging="360"/>
      </w:pPr>
      <w:rPr>
        <w:rFonts w:ascii="Symbol" w:hAnsi="Symbol" w:hint="default"/>
      </w:rPr>
    </w:lvl>
    <w:lvl w:ilvl="1" w:tplc="10090003" w:tentative="1">
      <w:start w:val="1"/>
      <w:numFmt w:val="bullet"/>
      <w:lvlText w:val="o"/>
      <w:lvlJc w:val="left"/>
      <w:pPr>
        <w:ind w:left="1931" w:hanging="360"/>
      </w:pPr>
      <w:rPr>
        <w:rFonts w:ascii="Courier New" w:hAnsi="Courier New" w:cs="Courier New"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abstractNum w:abstractNumId="7" w15:restartNumberingAfterBreak="0">
    <w:nsid w:val="25BB220A"/>
    <w:multiLevelType w:val="hybridMultilevel"/>
    <w:tmpl w:val="1FE4EA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AFE0642"/>
    <w:multiLevelType w:val="hybridMultilevel"/>
    <w:tmpl w:val="9D6843B4"/>
    <w:lvl w:ilvl="0" w:tplc="10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592A78"/>
    <w:multiLevelType w:val="hybridMultilevel"/>
    <w:tmpl w:val="EC02B8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6AE72F0"/>
    <w:multiLevelType w:val="hybridMultilevel"/>
    <w:tmpl w:val="306E6A3C"/>
    <w:lvl w:ilvl="0" w:tplc="1009000F">
      <w:start w:val="6"/>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8E57AFE"/>
    <w:multiLevelType w:val="hybridMultilevel"/>
    <w:tmpl w:val="539A92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8F072A7"/>
    <w:multiLevelType w:val="hybridMultilevel"/>
    <w:tmpl w:val="515CA366"/>
    <w:lvl w:ilvl="0" w:tplc="12F6D7B2">
      <w:start w:val="1"/>
      <w:numFmt w:val="bullet"/>
      <w:lvlText w:val=""/>
      <w:lvlJc w:val="left"/>
      <w:pPr>
        <w:tabs>
          <w:tab w:val="num" w:pos="1080"/>
        </w:tabs>
        <w:ind w:left="1080" w:hanging="360"/>
      </w:pPr>
      <w:rPr>
        <w:rFonts w:ascii="Symbol" w:hAnsi="Symbol" w:cs="Symbol" w:hint="default"/>
      </w:rPr>
    </w:lvl>
    <w:lvl w:ilvl="1" w:tplc="47002740">
      <w:start w:val="1"/>
      <w:numFmt w:val="bullet"/>
      <w:lvlText w:val=""/>
      <w:lvlJc w:val="left"/>
      <w:pPr>
        <w:tabs>
          <w:tab w:val="num" w:pos="1800"/>
        </w:tabs>
        <w:ind w:left="1800" w:hanging="360"/>
      </w:pPr>
      <w:rPr>
        <w:rFonts w:ascii="Symbol" w:hAnsi="Symbol" w:cs="Symbol" w:hint="default"/>
      </w:rPr>
    </w:lvl>
    <w:lvl w:ilvl="2" w:tplc="33CC61A8">
      <w:start w:val="1"/>
      <w:numFmt w:val="bullet"/>
      <w:lvlText w:val=""/>
      <w:lvlJc w:val="left"/>
      <w:pPr>
        <w:tabs>
          <w:tab w:val="num" w:pos="2520"/>
        </w:tabs>
        <w:ind w:left="2520" w:hanging="360"/>
      </w:pPr>
      <w:rPr>
        <w:rFonts w:ascii="Symbol" w:hAnsi="Symbol" w:cs="Symbol" w:hint="default"/>
      </w:rPr>
    </w:lvl>
    <w:lvl w:ilvl="3" w:tplc="D7B6E6D0">
      <w:start w:val="1"/>
      <w:numFmt w:val="bullet"/>
      <w:lvlText w:val=""/>
      <w:lvlJc w:val="left"/>
      <w:pPr>
        <w:tabs>
          <w:tab w:val="num" w:pos="3240"/>
        </w:tabs>
        <w:ind w:left="3240" w:hanging="360"/>
      </w:pPr>
      <w:rPr>
        <w:rFonts w:ascii="Symbol" w:hAnsi="Symbol" w:cs="Symbol" w:hint="default"/>
      </w:rPr>
    </w:lvl>
    <w:lvl w:ilvl="4" w:tplc="602C05B0">
      <w:start w:val="1"/>
      <w:numFmt w:val="bullet"/>
      <w:lvlText w:val=""/>
      <w:lvlJc w:val="left"/>
      <w:pPr>
        <w:tabs>
          <w:tab w:val="num" w:pos="3960"/>
        </w:tabs>
        <w:ind w:left="3960" w:hanging="360"/>
      </w:pPr>
      <w:rPr>
        <w:rFonts w:ascii="Symbol" w:hAnsi="Symbol" w:cs="Symbol" w:hint="default"/>
      </w:rPr>
    </w:lvl>
    <w:lvl w:ilvl="5" w:tplc="93D4D6B4">
      <w:start w:val="1"/>
      <w:numFmt w:val="bullet"/>
      <w:lvlText w:val=""/>
      <w:lvlJc w:val="left"/>
      <w:pPr>
        <w:tabs>
          <w:tab w:val="num" w:pos="4680"/>
        </w:tabs>
        <w:ind w:left="4680" w:hanging="360"/>
      </w:pPr>
      <w:rPr>
        <w:rFonts w:ascii="Symbol" w:hAnsi="Symbol" w:cs="Symbol" w:hint="default"/>
      </w:rPr>
    </w:lvl>
    <w:lvl w:ilvl="6" w:tplc="38FC6304">
      <w:numFmt w:val="decimal"/>
      <w:lvlText w:val=""/>
      <w:lvlJc w:val="left"/>
    </w:lvl>
    <w:lvl w:ilvl="7" w:tplc="E7843486">
      <w:numFmt w:val="decimal"/>
      <w:lvlText w:val=""/>
      <w:lvlJc w:val="left"/>
    </w:lvl>
    <w:lvl w:ilvl="8" w:tplc="5A307B1C">
      <w:numFmt w:val="decimal"/>
      <w:lvlText w:val=""/>
      <w:lvlJc w:val="left"/>
    </w:lvl>
  </w:abstractNum>
  <w:abstractNum w:abstractNumId="13" w15:restartNumberingAfterBreak="0">
    <w:nsid w:val="415234BA"/>
    <w:multiLevelType w:val="hybridMultilevel"/>
    <w:tmpl w:val="22EAECB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1E66105"/>
    <w:multiLevelType w:val="hybridMultilevel"/>
    <w:tmpl w:val="A52899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0090001">
      <w:start w:val="1"/>
      <w:numFmt w:val="bullet"/>
      <w:lvlText w:val=""/>
      <w:lvlJc w:val="left"/>
      <w:pPr>
        <w:ind w:left="2160" w:hanging="180"/>
      </w:pPr>
      <w:rPr>
        <w:rFonts w:ascii="Symbol" w:hAnsi="Symbol" w:hint="default"/>
      </w:rPr>
    </w:lvl>
    <w:lvl w:ilvl="3" w:tplc="10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557E7E"/>
    <w:multiLevelType w:val="hybridMultilevel"/>
    <w:tmpl w:val="FA08BC3E"/>
    <w:lvl w:ilvl="0" w:tplc="1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C24D21"/>
    <w:multiLevelType w:val="hybridMultilevel"/>
    <w:tmpl w:val="5E2E8C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4836CF8"/>
    <w:multiLevelType w:val="hybridMultilevel"/>
    <w:tmpl w:val="50AE908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61C42BE"/>
    <w:multiLevelType w:val="hybridMultilevel"/>
    <w:tmpl w:val="310AB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69F66DF"/>
    <w:multiLevelType w:val="hybridMultilevel"/>
    <w:tmpl w:val="273A2540"/>
    <w:lvl w:ilvl="0" w:tplc="FAFC4E10">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5B3008BC"/>
    <w:multiLevelType w:val="hybridMultilevel"/>
    <w:tmpl w:val="3336273C"/>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5E7621AA"/>
    <w:multiLevelType w:val="hybridMultilevel"/>
    <w:tmpl w:val="56CE849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687510FF"/>
    <w:multiLevelType w:val="hybridMultilevel"/>
    <w:tmpl w:val="7A881FBE"/>
    <w:lvl w:ilvl="0" w:tplc="10090001">
      <w:start w:val="1"/>
      <w:numFmt w:val="bullet"/>
      <w:lvlText w:val=""/>
      <w:lvlJc w:val="left"/>
      <w:pPr>
        <w:ind w:left="229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3" w15:restartNumberingAfterBreak="0">
    <w:nsid w:val="6C9C6FDE"/>
    <w:multiLevelType w:val="hybridMultilevel"/>
    <w:tmpl w:val="B7F00A26"/>
    <w:lvl w:ilvl="0" w:tplc="21EEF56C">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CDE5737"/>
    <w:multiLevelType w:val="hybridMultilevel"/>
    <w:tmpl w:val="924CE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9D13BE"/>
    <w:multiLevelType w:val="hybridMultilevel"/>
    <w:tmpl w:val="2A205C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B8857DF"/>
    <w:multiLevelType w:val="hybridMultilevel"/>
    <w:tmpl w:val="92B6F36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170" w:hanging="360"/>
      </w:pPr>
      <w:rPr>
        <w:rFonts w:ascii="Courier New" w:hAnsi="Courier New" w:cs="Courier New" w:hint="default"/>
      </w:rPr>
    </w:lvl>
    <w:lvl w:ilvl="2" w:tplc="10090005" w:tentative="1">
      <w:start w:val="1"/>
      <w:numFmt w:val="bullet"/>
      <w:lvlText w:val=""/>
      <w:lvlJc w:val="left"/>
      <w:pPr>
        <w:ind w:left="1890" w:hanging="360"/>
      </w:pPr>
      <w:rPr>
        <w:rFonts w:ascii="Wingdings" w:hAnsi="Wingdings" w:hint="default"/>
      </w:rPr>
    </w:lvl>
    <w:lvl w:ilvl="3" w:tplc="10090001" w:tentative="1">
      <w:start w:val="1"/>
      <w:numFmt w:val="bullet"/>
      <w:lvlText w:val=""/>
      <w:lvlJc w:val="left"/>
      <w:pPr>
        <w:ind w:left="2610" w:hanging="360"/>
      </w:pPr>
      <w:rPr>
        <w:rFonts w:ascii="Symbol" w:hAnsi="Symbol" w:hint="default"/>
      </w:rPr>
    </w:lvl>
    <w:lvl w:ilvl="4" w:tplc="10090003" w:tentative="1">
      <w:start w:val="1"/>
      <w:numFmt w:val="bullet"/>
      <w:lvlText w:val="o"/>
      <w:lvlJc w:val="left"/>
      <w:pPr>
        <w:ind w:left="3330" w:hanging="360"/>
      </w:pPr>
      <w:rPr>
        <w:rFonts w:ascii="Courier New" w:hAnsi="Courier New" w:cs="Courier New" w:hint="default"/>
      </w:rPr>
    </w:lvl>
    <w:lvl w:ilvl="5" w:tplc="10090005" w:tentative="1">
      <w:start w:val="1"/>
      <w:numFmt w:val="bullet"/>
      <w:lvlText w:val=""/>
      <w:lvlJc w:val="left"/>
      <w:pPr>
        <w:ind w:left="4050" w:hanging="360"/>
      </w:pPr>
      <w:rPr>
        <w:rFonts w:ascii="Wingdings" w:hAnsi="Wingdings" w:hint="default"/>
      </w:rPr>
    </w:lvl>
    <w:lvl w:ilvl="6" w:tplc="10090001" w:tentative="1">
      <w:start w:val="1"/>
      <w:numFmt w:val="bullet"/>
      <w:lvlText w:val=""/>
      <w:lvlJc w:val="left"/>
      <w:pPr>
        <w:ind w:left="4770" w:hanging="360"/>
      </w:pPr>
      <w:rPr>
        <w:rFonts w:ascii="Symbol" w:hAnsi="Symbol" w:hint="default"/>
      </w:rPr>
    </w:lvl>
    <w:lvl w:ilvl="7" w:tplc="10090003" w:tentative="1">
      <w:start w:val="1"/>
      <w:numFmt w:val="bullet"/>
      <w:lvlText w:val="o"/>
      <w:lvlJc w:val="left"/>
      <w:pPr>
        <w:ind w:left="5490" w:hanging="360"/>
      </w:pPr>
      <w:rPr>
        <w:rFonts w:ascii="Courier New" w:hAnsi="Courier New" w:cs="Courier New" w:hint="default"/>
      </w:rPr>
    </w:lvl>
    <w:lvl w:ilvl="8" w:tplc="10090005" w:tentative="1">
      <w:start w:val="1"/>
      <w:numFmt w:val="bullet"/>
      <w:lvlText w:val=""/>
      <w:lvlJc w:val="left"/>
      <w:pPr>
        <w:ind w:left="6210" w:hanging="360"/>
      </w:pPr>
      <w:rPr>
        <w:rFonts w:ascii="Wingdings" w:hAnsi="Wingdings" w:hint="default"/>
      </w:rPr>
    </w:lvl>
  </w:abstractNum>
  <w:abstractNum w:abstractNumId="27" w15:restartNumberingAfterBreak="0">
    <w:nsid w:val="7E6A7D32"/>
    <w:multiLevelType w:val="hybridMultilevel"/>
    <w:tmpl w:val="6DA6DA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59586739">
    <w:abstractNumId w:val="23"/>
  </w:num>
  <w:num w:numId="2" w16cid:durableId="191237128">
    <w:abstractNumId w:val="20"/>
  </w:num>
  <w:num w:numId="3" w16cid:durableId="640040062">
    <w:abstractNumId w:val="4"/>
  </w:num>
  <w:num w:numId="4" w16cid:durableId="1699811162">
    <w:abstractNumId w:val="17"/>
  </w:num>
  <w:num w:numId="5" w16cid:durableId="747579306">
    <w:abstractNumId w:val="6"/>
  </w:num>
  <w:num w:numId="6" w16cid:durableId="719131183">
    <w:abstractNumId w:val="10"/>
  </w:num>
  <w:num w:numId="7" w16cid:durableId="149563301">
    <w:abstractNumId w:val="5"/>
  </w:num>
  <w:num w:numId="8" w16cid:durableId="7298160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6749575">
    <w:abstractNumId w:val="14"/>
  </w:num>
  <w:num w:numId="10" w16cid:durableId="90861226">
    <w:abstractNumId w:val="12"/>
  </w:num>
  <w:num w:numId="11" w16cid:durableId="1558317751">
    <w:abstractNumId w:val="16"/>
  </w:num>
  <w:num w:numId="12" w16cid:durableId="1703357800">
    <w:abstractNumId w:val="9"/>
  </w:num>
  <w:num w:numId="13" w16cid:durableId="135686180">
    <w:abstractNumId w:val="25"/>
  </w:num>
  <w:num w:numId="14" w16cid:durableId="1040475481">
    <w:abstractNumId w:val="3"/>
  </w:num>
  <w:num w:numId="15" w16cid:durableId="1279797194">
    <w:abstractNumId w:val="11"/>
  </w:num>
  <w:num w:numId="16" w16cid:durableId="67852204">
    <w:abstractNumId w:val="7"/>
  </w:num>
  <w:num w:numId="17" w16cid:durableId="986125583">
    <w:abstractNumId w:val="27"/>
  </w:num>
  <w:num w:numId="18" w16cid:durableId="4329165">
    <w:abstractNumId w:val="0"/>
  </w:num>
  <w:num w:numId="19" w16cid:durableId="1844395472">
    <w:abstractNumId w:val="26"/>
  </w:num>
  <w:num w:numId="20" w16cid:durableId="972563304">
    <w:abstractNumId w:val="21"/>
  </w:num>
  <w:num w:numId="21" w16cid:durableId="848561024">
    <w:abstractNumId w:val="18"/>
  </w:num>
  <w:num w:numId="22" w16cid:durableId="1764571145">
    <w:abstractNumId w:val="19"/>
  </w:num>
  <w:num w:numId="23" w16cid:durableId="1032027113">
    <w:abstractNumId w:val="13"/>
  </w:num>
  <w:num w:numId="24" w16cid:durableId="1125319112">
    <w:abstractNumId w:val="24"/>
  </w:num>
  <w:num w:numId="25" w16cid:durableId="1819686116">
    <w:abstractNumId w:val="2"/>
  </w:num>
  <w:num w:numId="26" w16cid:durableId="810630853">
    <w:abstractNumId w:val="22"/>
  </w:num>
  <w:num w:numId="27" w16cid:durableId="1208683709">
    <w:abstractNumId w:val="1"/>
  </w:num>
  <w:num w:numId="28" w16cid:durableId="1045056684">
    <w:abstractNumId w:val="8"/>
  </w:num>
  <w:num w:numId="29" w16cid:durableId="6037302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27"/>
    <w:rsid w:val="0004407A"/>
    <w:rsid w:val="00044134"/>
    <w:rsid w:val="00054DB5"/>
    <w:rsid w:val="000574AF"/>
    <w:rsid w:val="000A5D5C"/>
    <w:rsid w:val="000B60CE"/>
    <w:rsid w:val="000D5247"/>
    <w:rsid w:val="0011167F"/>
    <w:rsid w:val="001302AA"/>
    <w:rsid w:val="00137CCA"/>
    <w:rsid w:val="001A4BEB"/>
    <w:rsid w:val="001C5741"/>
    <w:rsid w:val="00217376"/>
    <w:rsid w:val="00217A73"/>
    <w:rsid w:val="00225C53"/>
    <w:rsid w:val="002378F6"/>
    <w:rsid w:val="002415AD"/>
    <w:rsid w:val="00251F89"/>
    <w:rsid w:val="00275D72"/>
    <w:rsid w:val="002D6758"/>
    <w:rsid w:val="002F0E8F"/>
    <w:rsid w:val="003573E6"/>
    <w:rsid w:val="00374F00"/>
    <w:rsid w:val="003943B5"/>
    <w:rsid w:val="00403BBF"/>
    <w:rsid w:val="00410A84"/>
    <w:rsid w:val="00431C03"/>
    <w:rsid w:val="00432D98"/>
    <w:rsid w:val="00436224"/>
    <w:rsid w:val="0044539D"/>
    <w:rsid w:val="0044789F"/>
    <w:rsid w:val="00464B18"/>
    <w:rsid w:val="004C17AB"/>
    <w:rsid w:val="004F2C7B"/>
    <w:rsid w:val="004F3EC4"/>
    <w:rsid w:val="00505475"/>
    <w:rsid w:val="00511031"/>
    <w:rsid w:val="00516A8C"/>
    <w:rsid w:val="00520857"/>
    <w:rsid w:val="005255B4"/>
    <w:rsid w:val="00531466"/>
    <w:rsid w:val="00591295"/>
    <w:rsid w:val="005A4FDF"/>
    <w:rsid w:val="005A6B0A"/>
    <w:rsid w:val="005B60ED"/>
    <w:rsid w:val="005E1AD3"/>
    <w:rsid w:val="00642070"/>
    <w:rsid w:val="00675153"/>
    <w:rsid w:val="006B2846"/>
    <w:rsid w:val="00732E4B"/>
    <w:rsid w:val="00756855"/>
    <w:rsid w:val="00781494"/>
    <w:rsid w:val="007F4E87"/>
    <w:rsid w:val="008805FD"/>
    <w:rsid w:val="008E013B"/>
    <w:rsid w:val="008E123C"/>
    <w:rsid w:val="008F01D5"/>
    <w:rsid w:val="009001F0"/>
    <w:rsid w:val="009313E7"/>
    <w:rsid w:val="00950259"/>
    <w:rsid w:val="00957BE0"/>
    <w:rsid w:val="00973A92"/>
    <w:rsid w:val="009A2C0B"/>
    <w:rsid w:val="009E0DBE"/>
    <w:rsid w:val="009F53D4"/>
    <w:rsid w:val="00A04891"/>
    <w:rsid w:val="00A25847"/>
    <w:rsid w:val="00A27794"/>
    <w:rsid w:val="00A27EEE"/>
    <w:rsid w:val="00A35927"/>
    <w:rsid w:val="00A63B11"/>
    <w:rsid w:val="00A91A18"/>
    <w:rsid w:val="00A94D15"/>
    <w:rsid w:val="00AA5682"/>
    <w:rsid w:val="00AA5E78"/>
    <w:rsid w:val="00AA6DDD"/>
    <w:rsid w:val="00AA79BA"/>
    <w:rsid w:val="00AB3D88"/>
    <w:rsid w:val="00AE20EF"/>
    <w:rsid w:val="00AE4A4F"/>
    <w:rsid w:val="00B13D4E"/>
    <w:rsid w:val="00B17327"/>
    <w:rsid w:val="00B2184E"/>
    <w:rsid w:val="00B42B8A"/>
    <w:rsid w:val="00B574B4"/>
    <w:rsid w:val="00B75667"/>
    <w:rsid w:val="00B81F45"/>
    <w:rsid w:val="00B8483D"/>
    <w:rsid w:val="00B87F93"/>
    <w:rsid w:val="00BA1F44"/>
    <w:rsid w:val="00BA785C"/>
    <w:rsid w:val="00BC27A3"/>
    <w:rsid w:val="00BD1137"/>
    <w:rsid w:val="00BD28BD"/>
    <w:rsid w:val="00BE005D"/>
    <w:rsid w:val="00C27287"/>
    <w:rsid w:val="00C529E1"/>
    <w:rsid w:val="00C54BB9"/>
    <w:rsid w:val="00C573F9"/>
    <w:rsid w:val="00C740EE"/>
    <w:rsid w:val="00C77EF4"/>
    <w:rsid w:val="00C874BE"/>
    <w:rsid w:val="00CB1345"/>
    <w:rsid w:val="00CF70B3"/>
    <w:rsid w:val="00D002D0"/>
    <w:rsid w:val="00D21D35"/>
    <w:rsid w:val="00D70010"/>
    <w:rsid w:val="00D7564E"/>
    <w:rsid w:val="00D82AB7"/>
    <w:rsid w:val="00D84C11"/>
    <w:rsid w:val="00D948B6"/>
    <w:rsid w:val="00DA239F"/>
    <w:rsid w:val="00DB017B"/>
    <w:rsid w:val="00DE32D0"/>
    <w:rsid w:val="00E2628D"/>
    <w:rsid w:val="00E3691A"/>
    <w:rsid w:val="00E5258C"/>
    <w:rsid w:val="00E8141C"/>
    <w:rsid w:val="00E8261B"/>
    <w:rsid w:val="00E92C5A"/>
    <w:rsid w:val="00EA5161"/>
    <w:rsid w:val="00EB4372"/>
    <w:rsid w:val="00EC6C41"/>
    <w:rsid w:val="00EF7C92"/>
    <w:rsid w:val="00F1038C"/>
    <w:rsid w:val="00F247F2"/>
    <w:rsid w:val="00F4231D"/>
    <w:rsid w:val="00F5346B"/>
    <w:rsid w:val="00F802AA"/>
    <w:rsid w:val="00F808CF"/>
    <w:rsid w:val="00FA6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7BF33"/>
  <w15:chartTrackingRefBased/>
  <w15:docId w15:val="{31509ECF-2655-4366-AB9F-6B1F5A80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E4B"/>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327"/>
    <w:pPr>
      <w:tabs>
        <w:tab w:val="center" w:pos="4680"/>
        <w:tab w:val="right" w:pos="9360"/>
      </w:tabs>
    </w:pPr>
  </w:style>
  <w:style w:type="character" w:customStyle="1" w:styleId="HeaderChar">
    <w:name w:val="Header Char"/>
    <w:basedOn w:val="DefaultParagraphFont"/>
    <w:link w:val="Header"/>
    <w:uiPriority w:val="99"/>
    <w:rsid w:val="00B17327"/>
  </w:style>
  <w:style w:type="paragraph" w:styleId="Footer">
    <w:name w:val="footer"/>
    <w:basedOn w:val="Normal"/>
    <w:link w:val="FooterChar"/>
    <w:uiPriority w:val="99"/>
    <w:unhideWhenUsed/>
    <w:rsid w:val="00B17327"/>
    <w:pPr>
      <w:tabs>
        <w:tab w:val="center" w:pos="4680"/>
        <w:tab w:val="right" w:pos="9360"/>
      </w:tabs>
    </w:pPr>
  </w:style>
  <w:style w:type="character" w:customStyle="1" w:styleId="FooterChar">
    <w:name w:val="Footer Char"/>
    <w:basedOn w:val="DefaultParagraphFont"/>
    <w:link w:val="Footer"/>
    <w:uiPriority w:val="99"/>
    <w:rsid w:val="00B17327"/>
  </w:style>
  <w:style w:type="paragraph" w:styleId="ListParagraph">
    <w:name w:val="List Paragraph"/>
    <w:basedOn w:val="Normal"/>
    <w:uiPriority w:val="34"/>
    <w:qFormat/>
    <w:rsid w:val="00732E4B"/>
    <w:pPr>
      <w:ind w:left="720"/>
      <w:contextualSpacing/>
    </w:pPr>
  </w:style>
  <w:style w:type="paragraph" w:styleId="Revision">
    <w:name w:val="Revision"/>
    <w:hidden/>
    <w:uiPriority w:val="99"/>
    <w:semiHidden/>
    <w:rsid w:val="00732E4B"/>
    <w:pPr>
      <w:spacing w:after="0" w:line="240" w:lineRule="auto"/>
    </w:pPr>
    <w:rPr>
      <w:rFonts w:ascii="Times New Roman" w:eastAsia="Times New Roman" w:hAnsi="Times New Roman" w:cs="Times New Roman"/>
      <w:color w:val="000000"/>
      <w:kern w:val="28"/>
      <w:sz w:val="20"/>
      <w:szCs w:val="20"/>
    </w:rPr>
  </w:style>
  <w:style w:type="paragraph" w:styleId="BalloonText">
    <w:name w:val="Balloon Text"/>
    <w:basedOn w:val="Normal"/>
    <w:link w:val="BalloonTextChar"/>
    <w:uiPriority w:val="99"/>
    <w:semiHidden/>
    <w:unhideWhenUsed/>
    <w:rsid w:val="00732E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E4B"/>
    <w:rPr>
      <w:rFonts w:ascii="Segoe UI" w:eastAsia="Times New Roman" w:hAnsi="Segoe UI" w:cs="Segoe UI"/>
      <w:color w:val="000000"/>
      <w:kern w:val="28"/>
      <w:sz w:val="18"/>
      <w:szCs w:val="18"/>
    </w:rPr>
  </w:style>
  <w:style w:type="character" w:styleId="CommentReference">
    <w:name w:val="annotation reference"/>
    <w:basedOn w:val="DefaultParagraphFont"/>
    <w:uiPriority w:val="99"/>
    <w:semiHidden/>
    <w:unhideWhenUsed/>
    <w:rsid w:val="0011167F"/>
    <w:rPr>
      <w:sz w:val="16"/>
      <w:szCs w:val="16"/>
    </w:rPr>
  </w:style>
  <w:style w:type="paragraph" w:styleId="CommentText">
    <w:name w:val="annotation text"/>
    <w:basedOn w:val="Normal"/>
    <w:link w:val="CommentTextChar"/>
    <w:uiPriority w:val="99"/>
    <w:semiHidden/>
    <w:unhideWhenUsed/>
    <w:rsid w:val="0011167F"/>
  </w:style>
  <w:style w:type="character" w:customStyle="1" w:styleId="CommentTextChar">
    <w:name w:val="Comment Text Char"/>
    <w:basedOn w:val="DefaultParagraphFont"/>
    <w:link w:val="CommentText"/>
    <w:uiPriority w:val="99"/>
    <w:semiHidden/>
    <w:rsid w:val="0011167F"/>
    <w:rPr>
      <w:rFonts w:ascii="Times New Roman" w:eastAsia="Times New Roman" w:hAnsi="Times New Roman" w:cs="Times New Roman"/>
      <w:color w:val="000000"/>
      <w:kern w:val="28"/>
      <w:sz w:val="20"/>
      <w:szCs w:val="20"/>
    </w:rPr>
  </w:style>
  <w:style w:type="paragraph" w:styleId="CommentSubject">
    <w:name w:val="annotation subject"/>
    <w:basedOn w:val="CommentText"/>
    <w:next w:val="CommentText"/>
    <w:link w:val="CommentSubjectChar"/>
    <w:uiPriority w:val="99"/>
    <w:semiHidden/>
    <w:unhideWhenUsed/>
    <w:rsid w:val="0011167F"/>
    <w:rPr>
      <w:b/>
      <w:bCs/>
    </w:rPr>
  </w:style>
  <w:style w:type="character" w:customStyle="1" w:styleId="CommentSubjectChar">
    <w:name w:val="Comment Subject Char"/>
    <w:basedOn w:val="CommentTextChar"/>
    <w:link w:val="CommentSubject"/>
    <w:uiPriority w:val="99"/>
    <w:semiHidden/>
    <w:rsid w:val="0011167F"/>
    <w:rPr>
      <w:rFonts w:ascii="Times New Roman" w:eastAsia="Times New Roman" w:hAnsi="Times New Roman" w:cs="Times New Roman"/>
      <w:b/>
      <w:bCs/>
      <w:color w:val="000000"/>
      <w:kern w:val="28"/>
      <w:sz w:val="20"/>
      <w:szCs w:val="20"/>
    </w:rPr>
  </w:style>
  <w:style w:type="paragraph" w:customStyle="1" w:styleId="1Triangles">
    <w:name w:val="1Triangles"/>
    <w:rsid w:val="00B13D4E"/>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708">
      <w:bodyDiv w:val="1"/>
      <w:marLeft w:val="0"/>
      <w:marRight w:val="0"/>
      <w:marTop w:val="0"/>
      <w:marBottom w:val="0"/>
      <w:divBdr>
        <w:top w:val="none" w:sz="0" w:space="0" w:color="auto"/>
        <w:left w:val="none" w:sz="0" w:space="0" w:color="auto"/>
        <w:bottom w:val="none" w:sz="0" w:space="0" w:color="auto"/>
        <w:right w:val="none" w:sz="0" w:space="0" w:color="auto"/>
      </w:divBdr>
    </w:div>
    <w:div w:id="1743989802">
      <w:bodyDiv w:val="1"/>
      <w:marLeft w:val="0"/>
      <w:marRight w:val="0"/>
      <w:marTop w:val="0"/>
      <w:marBottom w:val="0"/>
      <w:divBdr>
        <w:top w:val="none" w:sz="0" w:space="0" w:color="auto"/>
        <w:left w:val="none" w:sz="0" w:space="0" w:color="auto"/>
        <w:bottom w:val="none" w:sz="0" w:space="0" w:color="auto"/>
        <w:right w:val="none" w:sz="0" w:space="0" w:color="auto"/>
      </w:divBdr>
    </w:div>
    <w:div w:id="178522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E0B1C599703A41A8648F52B9CBA49E" ma:contentTypeVersion="0" ma:contentTypeDescription="Create a new document." ma:contentTypeScope="" ma:versionID="bafda61a6dc3ec459d8a2f2cab64ce8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43ED00C-C744-4E38-B1A6-E798308529F0}">
  <ds:schemaRefs>
    <ds:schemaRef ds:uri="http://schemas.microsoft.com/office/2006/metadata/properties"/>
  </ds:schemaRefs>
</ds:datastoreItem>
</file>

<file path=customXml/itemProps2.xml><?xml version="1.0" encoding="utf-8"?>
<ds:datastoreItem xmlns:ds="http://schemas.openxmlformats.org/officeDocument/2006/customXml" ds:itemID="{B1DE9D1C-AD68-4711-9A1A-EC27D020132C}">
  <ds:schemaRefs>
    <ds:schemaRef ds:uri="http://schemas.microsoft.com/sharepoint/v3/contenttype/forms"/>
  </ds:schemaRefs>
</ds:datastoreItem>
</file>

<file path=customXml/itemProps3.xml><?xml version="1.0" encoding="utf-8"?>
<ds:datastoreItem xmlns:ds="http://schemas.openxmlformats.org/officeDocument/2006/customXml" ds:itemID="{37CCEF07-D6A5-4A12-87D3-7A0E5AA11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Lanark Renfrew Health &amp; Community Services</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Dolgowicz</dc:creator>
  <cp:keywords/>
  <dc:description/>
  <cp:lastModifiedBy>Kim Lackey</cp:lastModifiedBy>
  <cp:revision>5</cp:revision>
  <cp:lastPrinted>2021-03-17T14:38:00Z</cp:lastPrinted>
  <dcterms:created xsi:type="dcterms:W3CDTF">2023-10-20T13:46:00Z</dcterms:created>
  <dcterms:modified xsi:type="dcterms:W3CDTF">2023-10-20T14:00:00Z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0x01010085E0B1C599703A41A8648F52B9CBA49E</vt:lpwstr>
  </property>
</Properties>
</file>