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4017" w14:textId="73C7C738" w:rsidR="00732E4B" w:rsidRPr="007A7DD9" w:rsidRDefault="00732E4B" w:rsidP="00AB1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JOB DESCRIPTION</w:t>
      </w:r>
      <w:r w:rsidR="00957BE0" w:rsidRPr="007A7D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255C78" w14:textId="77777777" w:rsidR="00732E4B" w:rsidRPr="007A7DD9" w:rsidRDefault="00732E4B" w:rsidP="00732E4B">
      <w:pPr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62591E37" w14:textId="31D79220" w:rsidR="00732E4B" w:rsidRPr="000F43E3" w:rsidRDefault="00732E4B" w:rsidP="00AB19A5">
      <w:pPr>
        <w:rPr>
          <w:rFonts w:asciiTheme="minorHAnsi" w:hAnsiTheme="minorHAnsi" w:cstheme="minorHAnsi"/>
          <w:bCs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Position Title:</w:t>
      </w:r>
      <w:r w:rsidR="00AB19A5" w:rsidRPr="007A7DD9">
        <w:rPr>
          <w:rFonts w:asciiTheme="minorHAnsi" w:hAnsiTheme="minorHAnsi" w:cstheme="minorHAnsi"/>
          <w:b/>
          <w:sz w:val="22"/>
          <w:szCs w:val="22"/>
        </w:rPr>
        <w:tab/>
      </w:r>
      <w:r w:rsidRPr="007A7DD9">
        <w:rPr>
          <w:rFonts w:asciiTheme="minorHAnsi" w:hAnsiTheme="minorHAnsi" w:cstheme="minorHAnsi"/>
          <w:b/>
          <w:sz w:val="22"/>
          <w:szCs w:val="22"/>
        </w:rPr>
        <w:tab/>
      </w:r>
      <w:r w:rsidR="00AB19A5" w:rsidRPr="000F43E3">
        <w:rPr>
          <w:rFonts w:asciiTheme="minorHAnsi" w:hAnsiTheme="minorHAnsi" w:cstheme="minorHAnsi"/>
          <w:bCs/>
          <w:sz w:val="22"/>
          <w:szCs w:val="22"/>
        </w:rPr>
        <w:t>Cleaner</w:t>
      </w:r>
      <w:r w:rsidRPr="000F43E3">
        <w:rPr>
          <w:rFonts w:asciiTheme="minorHAnsi" w:hAnsiTheme="minorHAnsi" w:cstheme="minorHAnsi"/>
          <w:bCs/>
          <w:sz w:val="22"/>
          <w:szCs w:val="22"/>
        </w:rPr>
        <w:tab/>
      </w:r>
    </w:p>
    <w:p w14:paraId="7AC27769" w14:textId="056E21AF" w:rsidR="00732E4B" w:rsidRPr="008D5C41" w:rsidRDefault="002378F6" w:rsidP="008C1B2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Program</w:t>
      </w:r>
      <w:r w:rsidR="00732E4B" w:rsidRPr="007A7DD9">
        <w:rPr>
          <w:rFonts w:asciiTheme="minorHAnsi" w:hAnsiTheme="minorHAnsi" w:cstheme="minorHAnsi"/>
          <w:b/>
          <w:sz w:val="22"/>
          <w:szCs w:val="22"/>
        </w:rPr>
        <w:t>/Location:</w:t>
      </w:r>
      <w:r w:rsidR="00732E4B" w:rsidRPr="007A7DD9">
        <w:rPr>
          <w:rFonts w:asciiTheme="minorHAnsi" w:hAnsiTheme="minorHAnsi" w:cstheme="minorHAnsi"/>
          <w:b/>
          <w:sz w:val="22"/>
          <w:szCs w:val="22"/>
        </w:rPr>
        <w:tab/>
      </w:r>
      <w:r w:rsidR="008D5C41" w:rsidRPr="008D5C41">
        <w:rPr>
          <w:rFonts w:asciiTheme="minorHAnsi" w:hAnsiTheme="minorHAnsi" w:cstheme="minorHAnsi"/>
          <w:bCs/>
          <w:sz w:val="22"/>
          <w:szCs w:val="22"/>
        </w:rPr>
        <w:t>Renfrew County (Cobden, Ega</w:t>
      </w:r>
      <w:r w:rsidR="008D5C41">
        <w:rPr>
          <w:rFonts w:asciiTheme="minorHAnsi" w:hAnsiTheme="minorHAnsi" w:cstheme="minorHAnsi"/>
          <w:bCs/>
          <w:sz w:val="22"/>
          <w:szCs w:val="22"/>
        </w:rPr>
        <w:t>n</w:t>
      </w:r>
      <w:r w:rsidR="008D5C41" w:rsidRPr="008D5C41">
        <w:rPr>
          <w:rFonts w:asciiTheme="minorHAnsi" w:hAnsiTheme="minorHAnsi" w:cstheme="minorHAnsi"/>
          <w:bCs/>
          <w:sz w:val="22"/>
          <w:szCs w:val="22"/>
        </w:rPr>
        <w:t xml:space="preserve">ville &amp; </w:t>
      </w:r>
      <w:proofErr w:type="spellStart"/>
      <w:r w:rsidR="008D5C41" w:rsidRPr="008D5C41">
        <w:rPr>
          <w:rFonts w:asciiTheme="minorHAnsi" w:hAnsiTheme="minorHAnsi" w:cstheme="minorHAnsi"/>
          <w:bCs/>
          <w:sz w:val="22"/>
          <w:szCs w:val="22"/>
        </w:rPr>
        <w:t>Beachburg</w:t>
      </w:r>
      <w:proofErr w:type="spellEnd"/>
      <w:r w:rsidR="00D96CA1" w:rsidRPr="008D5C4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8C4552" w:rsidRPr="008D5C41">
        <w:rPr>
          <w:rFonts w:asciiTheme="minorHAnsi" w:hAnsiTheme="minorHAnsi" w:cstheme="minorHAnsi"/>
          <w:bCs/>
          <w:sz w:val="22"/>
          <w:szCs w:val="22"/>
        </w:rPr>
        <w:t>other sites as required)</w:t>
      </w:r>
      <w:r w:rsidR="00B42B8A" w:rsidRPr="008D5C41">
        <w:rPr>
          <w:rFonts w:asciiTheme="minorHAnsi" w:hAnsiTheme="minorHAnsi" w:cstheme="minorHAnsi"/>
          <w:b/>
          <w:sz w:val="22"/>
          <w:szCs w:val="22"/>
        </w:rPr>
        <w:tab/>
      </w:r>
    </w:p>
    <w:p w14:paraId="116BFB79" w14:textId="512C877D" w:rsidR="00732E4B" w:rsidRPr="000F43E3" w:rsidRDefault="00732E4B" w:rsidP="00AB19A5">
      <w:pPr>
        <w:pBdr>
          <w:bottom w:val="single" w:sz="12" w:space="1" w:color="auto"/>
        </w:pBd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8D5C41">
        <w:rPr>
          <w:rFonts w:asciiTheme="minorHAnsi" w:hAnsiTheme="minorHAnsi" w:cstheme="minorHAnsi"/>
          <w:b/>
          <w:sz w:val="22"/>
          <w:szCs w:val="22"/>
        </w:rPr>
        <w:t>Reports to:</w:t>
      </w:r>
      <w:r w:rsidRPr="008D5C41">
        <w:rPr>
          <w:rFonts w:asciiTheme="minorHAnsi" w:hAnsiTheme="minorHAnsi" w:cstheme="minorHAnsi"/>
          <w:b/>
          <w:sz w:val="22"/>
          <w:szCs w:val="22"/>
        </w:rPr>
        <w:tab/>
      </w:r>
      <w:r w:rsidRPr="008D5C41">
        <w:rPr>
          <w:rFonts w:asciiTheme="minorHAnsi" w:hAnsiTheme="minorHAnsi" w:cstheme="minorHAnsi"/>
          <w:b/>
          <w:sz w:val="22"/>
          <w:szCs w:val="22"/>
        </w:rPr>
        <w:tab/>
      </w:r>
      <w:r w:rsidR="000F43E3" w:rsidRPr="008D5C41">
        <w:rPr>
          <w:rFonts w:asciiTheme="minorHAnsi" w:hAnsiTheme="minorHAnsi" w:cstheme="minorHAnsi"/>
          <w:bCs/>
          <w:sz w:val="22"/>
          <w:szCs w:val="22"/>
        </w:rPr>
        <w:t>Director, Renfrew County</w:t>
      </w:r>
    </w:p>
    <w:p w14:paraId="773A30C5" w14:textId="5D2E9507" w:rsidR="00732E4B" w:rsidRDefault="00732E4B" w:rsidP="00AB19A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Role</w:t>
      </w:r>
      <w:r w:rsidR="00B75667" w:rsidRPr="007A7DD9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r w:rsidR="008C1B2D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AB19A5" w:rsidRPr="007A7DD9">
        <w:rPr>
          <w:rFonts w:asciiTheme="minorHAnsi" w:hAnsiTheme="minorHAnsi" w:cstheme="minorHAnsi"/>
          <w:sz w:val="22"/>
          <w:szCs w:val="22"/>
        </w:rPr>
        <w:t xml:space="preserve">The Cleaner performs various cleaning duties and assists in the day-to-day building </w:t>
      </w:r>
      <w:r w:rsidR="008C1B2D">
        <w:rPr>
          <w:rFonts w:asciiTheme="minorHAnsi" w:hAnsiTheme="minorHAnsi" w:cstheme="minorHAnsi"/>
          <w:sz w:val="22"/>
          <w:szCs w:val="22"/>
        </w:rPr>
        <w:t>o</w:t>
      </w:r>
      <w:r w:rsidR="00AB19A5" w:rsidRPr="007A7DD9">
        <w:rPr>
          <w:rFonts w:asciiTheme="minorHAnsi" w:hAnsiTheme="minorHAnsi" w:cstheme="minorHAnsi"/>
          <w:sz w:val="22"/>
          <w:szCs w:val="22"/>
        </w:rPr>
        <w:t>perations. Evening hours required.</w:t>
      </w:r>
    </w:p>
    <w:p w14:paraId="472B3009" w14:textId="77777777" w:rsidR="007F2FC2" w:rsidRPr="007F2FC2" w:rsidRDefault="007F2FC2" w:rsidP="00AB19A5">
      <w:pPr>
        <w:spacing w:before="120"/>
        <w:rPr>
          <w:rFonts w:asciiTheme="minorHAnsi" w:hAnsiTheme="minorHAnsi" w:cstheme="minorHAnsi"/>
          <w:bCs/>
          <w:sz w:val="10"/>
          <w:szCs w:val="10"/>
          <w:lang w:val="en-GB"/>
        </w:rPr>
      </w:pPr>
    </w:p>
    <w:p w14:paraId="0E6DEEA7" w14:textId="2359824B" w:rsidR="00732E4B" w:rsidRPr="007A7DD9" w:rsidRDefault="00732E4B" w:rsidP="00FF02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7DD9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BE83211" w14:textId="77777777" w:rsidR="00AA5682" w:rsidRPr="007F2FC2" w:rsidRDefault="00AA5682" w:rsidP="00732E4B">
      <w:pPr>
        <w:spacing w:before="120"/>
        <w:ind w:left="426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962699A" w14:textId="77777777" w:rsidR="005B60ED" w:rsidRPr="007A7DD9" w:rsidRDefault="005B60ED" w:rsidP="000D5247">
      <w:pPr>
        <w:pStyle w:val="ListParagraph"/>
        <w:numPr>
          <w:ilvl w:val="0"/>
          <w:numId w:val="1"/>
        </w:numPr>
        <w:ind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Education</w:t>
      </w:r>
    </w:p>
    <w:p w14:paraId="71F4FA55" w14:textId="77777777" w:rsidR="008C4552" w:rsidRPr="007A7DD9" w:rsidRDefault="008C4552" w:rsidP="008C4552">
      <w:pPr>
        <w:numPr>
          <w:ilvl w:val="0"/>
          <w:numId w:val="10"/>
        </w:numPr>
        <w:ind w:hanging="357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Secondary School completion to Grade 12.</w:t>
      </w:r>
    </w:p>
    <w:p w14:paraId="18407585" w14:textId="77777777" w:rsidR="000D5247" w:rsidRPr="007F2FC2" w:rsidRDefault="000D5247" w:rsidP="000D5247">
      <w:pPr>
        <w:ind w:left="1080"/>
        <w:rPr>
          <w:rFonts w:asciiTheme="minorHAnsi" w:hAnsiTheme="minorHAnsi" w:cstheme="minorHAnsi"/>
          <w:sz w:val="10"/>
          <w:szCs w:val="10"/>
        </w:rPr>
      </w:pPr>
    </w:p>
    <w:p w14:paraId="68A515D5" w14:textId="1C0AB31B" w:rsidR="005B60ED" w:rsidRPr="007A7DD9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14:paraId="68A122F1" w14:textId="77777777" w:rsidR="008C4552" w:rsidRPr="007A7DD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Experience in commercial cleaning &amp; general building upkeep</w:t>
      </w:r>
    </w:p>
    <w:p w14:paraId="08C6633A" w14:textId="7396B421" w:rsidR="008C4552" w:rsidRPr="007A7DD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Computer skills in basic word processing and spreadsheets</w:t>
      </w:r>
    </w:p>
    <w:p w14:paraId="3DD95C39" w14:textId="6377BA73" w:rsidR="008C4552" w:rsidRPr="007A7DD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Understanding of WHMIS</w:t>
      </w:r>
    </w:p>
    <w:p w14:paraId="56B3BA5E" w14:textId="19C1B903" w:rsidR="008C4552" w:rsidRPr="007A7DD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717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Experience in using commercial cleaning equipment &amp; chemicals</w:t>
      </w:r>
    </w:p>
    <w:p w14:paraId="0D7C8C0E" w14:textId="77777777" w:rsidR="000D5247" w:rsidRPr="007F2FC2" w:rsidRDefault="000D5247" w:rsidP="00FF02A8">
      <w:pPr>
        <w:ind w:left="714"/>
        <w:rPr>
          <w:rFonts w:asciiTheme="minorHAnsi" w:hAnsiTheme="minorHAnsi" w:cstheme="minorHAnsi"/>
          <w:b/>
          <w:sz w:val="10"/>
          <w:szCs w:val="10"/>
        </w:rPr>
      </w:pPr>
    </w:p>
    <w:p w14:paraId="729A8076" w14:textId="77777777" w:rsidR="005B60ED" w:rsidRPr="007A7DD9" w:rsidRDefault="005B60ED" w:rsidP="000D524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Key Competencies</w:t>
      </w:r>
    </w:p>
    <w:p w14:paraId="289D03BC" w14:textId="591B02DF" w:rsidR="008C4552" w:rsidRPr="007A7DD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Ability to maintain harmonious working relationships</w:t>
      </w:r>
    </w:p>
    <w:p w14:paraId="2AA50576" w14:textId="441069A4" w:rsidR="008C4552" w:rsidRPr="007A7DD9" w:rsidRDefault="008C4552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Tact</w:t>
      </w:r>
      <w:r w:rsidRPr="007A7DD9">
        <w:rPr>
          <w:rFonts w:asciiTheme="minorHAnsi" w:eastAsiaTheme="minorHAnsi" w:hAnsiTheme="minorHAnsi" w:cstheme="minorHAnsi"/>
          <w:kern w:val="0"/>
          <w:sz w:val="22"/>
          <w:szCs w:val="22"/>
        </w:rPr>
        <w:t>, diplomacy and discretion in dealing with co-workers, clients,</w:t>
      </w:r>
      <w:r w:rsidR="00FF02A8" w:rsidRPr="007A7DD9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</w:t>
      </w:r>
      <w:r w:rsidRPr="007A7DD9">
        <w:rPr>
          <w:rFonts w:asciiTheme="minorHAnsi" w:eastAsiaTheme="minorHAnsi" w:hAnsiTheme="minorHAnsi" w:cstheme="minorHAnsi"/>
          <w:kern w:val="0"/>
          <w:sz w:val="22"/>
          <w:szCs w:val="22"/>
        </w:rPr>
        <w:t>other social service agencies and the community.</w:t>
      </w:r>
    </w:p>
    <w:p w14:paraId="5B2BF8B7" w14:textId="77777777" w:rsidR="000D5247" w:rsidRPr="007F2FC2" w:rsidRDefault="000D5247" w:rsidP="000D5247">
      <w:pPr>
        <w:ind w:left="1077"/>
        <w:rPr>
          <w:rFonts w:asciiTheme="minorHAnsi" w:hAnsiTheme="minorHAnsi" w:cstheme="minorHAnsi"/>
          <w:b/>
          <w:sz w:val="10"/>
          <w:szCs w:val="10"/>
        </w:rPr>
      </w:pPr>
    </w:p>
    <w:p w14:paraId="0E9ACBBB" w14:textId="77777777" w:rsidR="005B60ED" w:rsidRPr="008C1B2D" w:rsidRDefault="005B60ED" w:rsidP="000D5247">
      <w:pPr>
        <w:pStyle w:val="ListParagraph"/>
        <w:numPr>
          <w:ilvl w:val="0"/>
          <w:numId w:val="1"/>
        </w:numPr>
        <w:ind w:hanging="357"/>
        <w:rPr>
          <w:rFonts w:asciiTheme="minorHAnsi" w:hAnsiTheme="minorHAnsi" w:cstheme="minorHAnsi"/>
          <w:b/>
          <w:sz w:val="22"/>
          <w:szCs w:val="22"/>
        </w:rPr>
      </w:pPr>
      <w:r w:rsidRPr="008C1B2D">
        <w:rPr>
          <w:rFonts w:asciiTheme="minorHAnsi" w:hAnsiTheme="minorHAnsi" w:cstheme="minorHAnsi"/>
          <w:b/>
          <w:sz w:val="22"/>
          <w:szCs w:val="22"/>
        </w:rPr>
        <w:t>Work Conditions</w:t>
      </w:r>
    </w:p>
    <w:p w14:paraId="569D8B96" w14:textId="77777777" w:rsidR="00FF02A8" w:rsidRPr="008C1B2D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Extended</w:t>
      </w: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periods walking &amp; movement</w:t>
      </w:r>
    </w:p>
    <w:p w14:paraId="7500EAC8" w14:textId="63DC0A3F" w:rsidR="00FF02A8" w:rsidRPr="008C1B2D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Period</w:t>
      </w: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</w:t>
      </w:r>
      <w:r w:rsidRPr="008C1B2D">
        <w:rPr>
          <w:rFonts w:asciiTheme="minorHAnsi" w:hAnsiTheme="minorHAnsi" w:cstheme="minorHAnsi"/>
          <w:sz w:val="22"/>
          <w:szCs w:val="22"/>
        </w:rPr>
        <w:t>of</w:t>
      </w: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bending and light lifting</w:t>
      </w:r>
    </w:p>
    <w:p w14:paraId="3F3BED12" w14:textId="229F4961" w:rsidR="00FF02A8" w:rsidRPr="008C1B2D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Occasional</w:t>
      </w: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lifting and moving objects assisted with a device</w:t>
      </w:r>
    </w:p>
    <w:p w14:paraId="7902B376" w14:textId="30D76A71" w:rsidR="00FF02A8" w:rsidRPr="008C1B2D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Evening</w:t>
      </w: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hours, flexible work hours and occasional overtime</w:t>
      </w:r>
    </w:p>
    <w:p w14:paraId="5E31E9B3" w14:textId="36A3736D" w:rsidR="00E55A63" w:rsidRPr="008C1B2D" w:rsidRDefault="00E55A63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>Driver’s license and reliable vehicle</w:t>
      </w:r>
    </w:p>
    <w:p w14:paraId="77ABB398" w14:textId="2FCA9E66" w:rsidR="00FF02A8" w:rsidRPr="008C1B2D" w:rsidRDefault="00FF02A8" w:rsidP="00FF02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9"/>
        <w:ind w:left="717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Able</w:t>
      </w: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to plan work around program events</w:t>
      </w:r>
    </w:p>
    <w:p w14:paraId="3C6BB18E" w14:textId="2F00E2F5" w:rsidR="0011167F" w:rsidRPr="008C1B2D" w:rsidRDefault="0011167F" w:rsidP="0011167F">
      <w:pPr>
        <w:rPr>
          <w:rFonts w:asciiTheme="minorHAnsi" w:hAnsiTheme="minorHAnsi" w:cstheme="minorHAnsi"/>
          <w:sz w:val="22"/>
          <w:szCs w:val="22"/>
        </w:rPr>
      </w:pPr>
    </w:p>
    <w:p w14:paraId="5052BDD0" w14:textId="7A537C3C" w:rsidR="00732E4B" w:rsidRPr="008C1B2D" w:rsidRDefault="00732E4B" w:rsidP="0095025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1B2D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</w:p>
    <w:p w14:paraId="07454E47" w14:textId="77777777" w:rsidR="00FF02A8" w:rsidRPr="008C1B2D" w:rsidRDefault="00FF02A8" w:rsidP="00FF02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</w:rPr>
      </w:pPr>
    </w:p>
    <w:p w14:paraId="68803860" w14:textId="7A5BBEB5" w:rsidR="008C1B2D" w:rsidRPr="00D17016" w:rsidRDefault="00D17016" w:rsidP="00D17016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</w:pPr>
      <w:r w:rsidRPr="00D17016"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  <w:t>DAILY DUTIES</w:t>
      </w:r>
    </w:p>
    <w:p w14:paraId="66F11D26" w14:textId="77777777" w:rsidR="00D17016" w:rsidRPr="007F2FC2" w:rsidRDefault="00D17016" w:rsidP="008C1B2D">
      <w:pPr>
        <w:pStyle w:val="Subtitle"/>
        <w:jc w:val="left"/>
        <w:rPr>
          <w:rFonts w:asciiTheme="minorHAnsi" w:hAnsiTheme="minorHAnsi" w:cstheme="minorHAnsi"/>
          <w:sz w:val="10"/>
          <w:szCs w:val="10"/>
        </w:rPr>
      </w:pPr>
    </w:p>
    <w:p w14:paraId="1A1B7789" w14:textId="66B5C91C" w:rsidR="008C1B2D" w:rsidRPr="008C1B2D" w:rsidRDefault="008C1B2D" w:rsidP="008C1B2D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Washrooms: </w:t>
      </w:r>
    </w:p>
    <w:p w14:paraId="2AC58575" w14:textId="77777777" w:rsidR="008C1B2D" w:rsidRPr="008C1B2D" w:rsidRDefault="008C1B2D" w:rsidP="008C1B2D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clean and disinfect sinks, counters, mirrors, toilets, urinals door handles and dispensers, baby table</w:t>
      </w:r>
    </w:p>
    <w:p w14:paraId="769DA64D" w14:textId="77777777" w:rsidR="008C1B2D" w:rsidRPr="008C1B2D" w:rsidRDefault="008C1B2D" w:rsidP="008C1B2D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replenish toilet paper, paper towels, hand soap, etc.</w:t>
      </w:r>
    </w:p>
    <w:p w14:paraId="1901DF25" w14:textId="77777777" w:rsidR="008C1B2D" w:rsidRPr="008C1B2D" w:rsidRDefault="008C1B2D" w:rsidP="008C1B2D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spot clean walls, areas around dispensers</w:t>
      </w:r>
    </w:p>
    <w:p w14:paraId="77DA5BFD" w14:textId="77777777" w:rsidR="008C1B2D" w:rsidRPr="008C1B2D" w:rsidRDefault="008C1B2D" w:rsidP="008C1B2D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dust mop, sweep and/or vacuum and damp mop floors</w:t>
      </w:r>
    </w:p>
    <w:p w14:paraId="0F07F90A" w14:textId="77777777" w:rsidR="008C1B2D" w:rsidRPr="007F2FC2" w:rsidRDefault="008C1B2D" w:rsidP="008C1B2D">
      <w:pPr>
        <w:ind w:left="432"/>
        <w:rPr>
          <w:rFonts w:asciiTheme="minorHAnsi" w:hAnsiTheme="minorHAnsi" w:cstheme="minorHAnsi"/>
          <w:sz w:val="10"/>
          <w:szCs w:val="10"/>
        </w:rPr>
      </w:pPr>
    </w:p>
    <w:p w14:paraId="0563E37F" w14:textId="6D28B356" w:rsidR="008C1B2D" w:rsidRPr="008C1B2D" w:rsidRDefault="008C1B2D" w:rsidP="008C1B2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Examination Rooms/ Lab/Treatment Rooms:</w:t>
      </w:r>
    </w:p>
    <w:p w14:paraId="641B44BE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clean and disinfect sinks and counters</w:t>
      </w:r>
    </w:p>
    <w:p w14:paraId="0529236A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wash and disinfect examination tables, pillows</w:t>
      </w:r>
    </w:p>
    <w:p w14:paraId="16404CB0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lastRenderedPageBreak/>
        <w:t>clean and disinfect entrance door handles</w:t>
      </w:r>
    </w:p>
    <w:p w14:paraId="3BCAB1BD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dry </w:t>
      </w:r>
      <w:proofErr w:type="gramStart"/>
      <w:r w:rsidRPr="008C1B2D">
        <w:rPr>
          <w:rFonts w:asciiTheme="minorHAnsi" w:hAnsiTheme="minorHAnsi" w:cstheme="minorHAnsi"/>
          <w:sz w:val="22"/>
          <w:szCs w:val="22"/>
        </w:rPr>
        <w:t>mop  then</w:t>
      </w:r>
      <w:proofErr w:type="gramEnd"/>
      <w:r w:rsidRPr="008C1B2D">
        <w:rPr>
          <w:rFonts w:asciiTheme="minorHAnsi" w:hAnsiTheme="minorHAnsi" w:cstheme="minorHAnsi"/>
          <w:sz w:val="22"/>
          <w:szCs w:val="22"/>
        </w:rPr>
        <w:t xml:space="preserve"> wet mop </w:t>
      </w:r>
    </w:p>
    <w:p w14:paraId="6A11632B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disinfect door handles, light switches</w:t>
      </w:r>
    </w:p>
    <w:p w14:paraId="38165BB6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damp wipe all equipment arms/bases, computer, keyboards and phone</w:t>
      </w:r>
    </w:p>
    <w:p w14:paraId="4CC92EF5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apply clean table paper and </w:t>
      </w:r>
      <w:proofErr w:type="gramStart"/>
      <w:r w:rsidRPr="008C1B2D">
        <w:rPr>
          <w:rFonts w:asciiTheme="minorHAnsi" w:hAnsiTheme="minorHAnsi" w:cstheme="minorHAnsi"/>
          <w:sz w:val="22"/>
          <w:szCs w:val="22"/>
        </w:rPr>
        <w:t>pillow case</w:t>
      </w:r>
      <w:proofErr w:type="gramEnd"/>
      <w:r w:rsidRPr="008C1B2D">
        <w:rPr>
          <w:rFonts w:asciiTheme="minorHAnsi" w:hAnsiTheme="minorHAnsi" w:cstheme="minorHAnsi"/>
          <w:sz w:val="22"/>
          <w:szCs w:val="22"/>
        </w:rPr>
        <w:t>, ensure extra supply in table</w:t>
      </w:r>
    </w:p>
    <w:p w14:paraId="5D1B3EAD" w14:textId="12CF62C9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replenish Kleenex, paper towels, </w:t>
      </w:r>
      <w:proofErr w:type="gramStart"/>
      <w:r w:rsidRPr="008C1B2D">
        <w:rPr>
          <w:rFonts w:asciiTheme="minorHAnsi" w:hAnsiTheme="minorHAnsi" w:cstheme="minorHAnsi"/>
          <w:sz w:val="22"/>
          <w:szCs w:val="22"/>
        </w:rPr>
        <w:t>hand  soap</w:t>
      </w:r>
      <w:proofErr w:type="gramEnd"/>
    </w:p>
    <w:p w14:paraId="570487E6" w14:textId="77777777" w:rsidR="00D17016" w:rsidRPr="007F2FC2" w:rsidRDefault="00D17016" w:rsidP="008C1B2D">
      <w:pPr>
        <w:pStyle w:val="Heading1"/>
        <w:rPr>
          <w:rFonts w:asciiTheme="minorHAnsi" w:hAnsiTheme="minorHAnsi" w:cstheme="minorHAnsi"/>
          <w:sz w:val="10"/>
          <w:szCs w:val="10"/>
        </w:rPr>
      </w:pPr>
    </w:p>
    <w:p w14:paraId="139837B8" w14:textId="390D8718" w:rsidR="008C1B2D" w:rsidRPr="008C1B2D" w:rsidRDefault="008C1B2D" w:rsidP="008C1B2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Kitchen Staff Room, Board Room and Community Room</w:t>
      </w:r>
    </w:p>
    <w:p w14:paraId="519E59D2" w14:textId="77777777" w:rsidR="008C1B2D" w:rsidRPr="008C1B2D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clean and disinfect sinks, counters, tables, and chairs, phones</w:t>
      </w:r>
    </w:p>
    <w:p w14:paraId="42E8AE2C" w14:textId="77777777" w:rsidR="008C1B2D" w:rsidRPr="008C1B2D" w:rsidRDefault="008C1B2D" w:rsidP="008C1B2D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wash off fronts of cupboards, dishwashers, fridges and microwaves (including insides</w:t>
      </w:r>
    </w:p>
    <w:p w14:paraId="736EA280" w14:textId="77777777" w:rsidR="008C1B2D" w:rsidRPr="008C1B2D" w:rsidRDefault="008C1B2D" w:rsidP="008C1B2D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dust mop, sweep and/or HEPA vacuum floors</w:t>
      </w:r>
    </w:p>
    <w:p w14:paraId="765D0481" w14:textId="77777777" w:rsidR="008C1B2D" w:rsidRPr="008C1B2D" w:rsidRDefault="008C1B2D" w:rsidP="008C1B2D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put out clean tea towels and dishcloth</w:t>
      </w:r>
    </w:p>
    <w:p w14:paraId="63B3CA10" w14:textId="77777777" w:rsidR="00D17016" w:rsidRPr="007F2FC2" w:rsidRDefault="00D17016" w:rsidP="008C1B2D">
      <w:pPr>
        <w:rPr>
          <w:rFonts w:asciiTheme="minorHAnsi" w:hAnsiTheme="minorHAnsi" w:cstheme="minorHAnsi"/>
          <w:b/>
          <w:sz w:val="10"/>
          <w:szCs w:val="10"/>
        </w:rPr>
      </w:pPr>
    </w:p>
    <w:p w14:paraId="5734FC45" w14:textId="63DE56C6" w:rsidR="008C1B2D" w:rsidRPr="008C1B2D" w:rsidRDefault="008C1B2D" w:rsidP="008C1B2D">
      <w:pPr>
        <w:rPr>
          <w:rFonts w:asciiTheme="minorHAnsi" w:hAnsiTheme="minorHAnsi" w:cstheme="minorHAnsi"/>
          <w:b/>
          <w:sz w:val="22"/>
          <w:szCs w:val="22"/>
        </w:rPr>
      </w:pPr>
      <w:r w:rsidRPr="008C1B2D">
        <w:rPr>
          <w:rFonts w:asciiTheme="minorHAnsi" w:hAnsiTheme="minorHAnsi" w:cstheme="minorHAnsi"/>
          <w:b/>
          <w:sz w:val="22"/>
          <w:szCs w:val="22"/>
        </w:rPr>
        <w:t>Entrances, Waiting Room, Reception and Office Areas:</w:t>
      </w:r>
    </w:p>
    <w:p w14:paraId="26BEC586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dry and wet mop all entrances, boot trays</w:t>
      </w:r>
    </w:p>
    <w:p w14:paraId="7FAC7314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spot clean walls</w:t>
      </w:r>
    </w:p>
    <w:p w14:paraId="15C7B876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clean and disinfect desks, countertops, waiting room chairs</w:t>
      </w:r>
    </w:p>
    <w:p w14:paraId="29FC3374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damp wipe light switches, telephones, </w:t>
      </w:r>
      <w:proofErr w:type="gramStart"/>
      <w:r w:rsidRPr="008C1B2D">
        <w:rPr>
          <w:rFonts w:asciiTheme="minorHAnsi" w:hAnsiTheme="minorHAnsi" w:cstheme="minorHAnsi"/>
          <w:sz w:val="22"/>
          <w:szCs w:val="22"/>
        </w:rPr>
        <w:t>door knobs</w:t>
      </w:r>
      <w:proofErr w:type="gramEnd"/>
      <w:r w:rsidRPr="008C1B2D">
        <w:rPr>
          <w:rFonts w:asciiTheme="minorHAnsi" w:hAnsiTheme="minorHAnsi" w:cstheme="minorHAnsi"/>
          <w:sz w:val="22"/>
          <w:szCs w:val="22"/>
        </w:rPr>
        <w:t xml:space="preserve"> and handles, computer, keyboards and phones</w:t>
      </w:r>
    </w:p>
    <w:p w14:paraId="4B4E9F8A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clean windows, mirrors</w:t>
      </w:r>
    </w:p>
    <w:p w14:paraId="224B4607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tidy magazines, book rack</w:t>
      </w:r>
    </w:p>
    <w:p w14:paraId="3CCA4CAA" w14:textId="77777777" w:rsidR="008C1B2D" w:rsidRPr="008C1B2D" w:rsidRDefault="008C1B2D" w:rsidP="008C1B2D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wash door and window </w:t>
      </w:r>
    </w:p>
    <w:p w14:paraId="6D97725D" w14:textId="77777777" w:rsidR="00D17016" w:rsidRPr="007F2FC2" w:rsidRDefault="00D17016" w:rsidP="008C1B2D">
      <w:pPr>
        <w:pStyle w:val="Subtitle"/>
        <w:jc w:val="left"/>
        <w:rPr>
          <w:rFonts w:asciiTheme="minorHAnsi" w:hAnsiTheme="minorHAnsi" w:cstheme="minorHAnsi"/>
          <w:sz w:val="10"/>
          <w:szCs w:val="10"/>
        </w:rPr>
      </w:pPr>
    </w:p>
    <w:p w14:paraId="79911491" w14:textId="035BA361" w:rsidR="008C1B2D" w:rsidRPr="008C1B2D" w:rsidRDefault="008C1B2D" w:rsidP="008C1B2D">
      <w:pPr>
        <w:pStyle w:val="Subtitle"/>
        <w:jc w:val="left"/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General:</w:t>
      </w:r>
    </w:p>
    <w:p w14:paraId="4DCEE840" w14:textId="77777777" w:rsidR="008C1B2D" w:rsidRPr="00D17016" w:rsidRDefault="008C1B2D" w:rsidP="00D17016">
      <w:pPr>
        <w:numPr>
          <w:ilvl w:val="0"/>
          <w:numId w:val="27"/>
        </w:numPr>
        <w:ind w:right="-288"/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 xml:space="preserve">empty all </w:t>
      </w:r>
      <w:r w:rsidRPr="008C1B2D">
        <w:rPr>
          <w:rFonts w:asciiTheme="minorHAnsi" w:hAnsiTheme="minorHAnsi" w:cstheme="minorHAnsi"/>
          <w:sz w:val="22"/>
          <w:szCs w:val="22"/>
        </w:rPr>
        <w:t>wastebaskets</w:t>
      </w:r>
      <w:r w:rsidRPr="00D17016">
        <w:rPr>
          <w:rFonts w:asciiTheme="minorHAnsi" w:hAnsiTheme="minorHAnsi" w:cstheme="minorHAnsi"/>
          <w:sz w:val="22"/>
          <w:szCs w:val="22"/>
        </w:rPr>
        <w:t xml:space="preserve">, remove and dispose of garbage, clean and disinfect </w:t>
      </w:r>
      <w:proofErr w:type="gramStart"/>
      <w:r w:rsidRPr="00D17016">
        <w:rPr>
          <w:rFonts w:asciiTheme="minorHAnsi" w:hAnsiTheme="minorHAnsi" w:cstheme="minorHAnsi"/>
          <w:sz w:val="22"/>
          <w:szCs w:val="22"/>
        </w:rPr>
        <w:t>wastebasket</w:t>
      </w:r>
      <w:proofErr w:type="gramEnd"/>
      <w:r w:rsidRPr="00D17016">
        <w:rPr>
          <w:rFonts w:asciiTheme="minorHAnsi" w:hAnsiTheme="minorHAnsi" w:cstheme="minorHAnsi"/>
          <w:sz w:val="22"/>
          <w:szCs w:val="22"/>
        </w:rPr>
        <w:t xml:space="preserve">. Garbage is to </w:t>
      </w:r>
      <w:proofErr w:type="gramStart"/>
      <w:r w:rsidRPr="00D17016">
        <w:rPr>
          <w:rFonts w:asciiTheme="minorHAnsi" w:hAnsiTheme="minorHAnsi" w:cstheme="minorHAnsi"/>
          <w:sz w:val="22"/>
          <w:szCs w:val="22"/>
        </w:rPr>
        <w:t>prepared</w:t>
      </w:r>
      <w:proofErr w:type="gramEnd"/>
      <w:r w:rsidRPr="00D17016">
        <w:rPr>
          <w:rFonts w:asciiTheme="minorHAnsi" w:hAnsiTheme="minorHAnsi" w:cstheme="minorHAnsi"/>
          <w:sz w:val="22"/>
          <w:szCs w:val="22"/>
        </w:rPr>
        <w:t xml:space="preserve"> for transfer to curb schedule to be consistent with the garbage and recycling criteria of the municipality</w:t>
      </w:r>
    </w:p>
    <w:p w14:paraId="15B0B68B" w14:textId="77777777" w:rsidR="008C1B2D" w:rsidRPr="00D17016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 xml:space="preserve">vacuum rugs and entrance mats using HEPA- filter vacuum, mop entrances </w:t>
      </w:r>
      <w:smartTag w:uri="urn:schemas-microsoft-com:office:smarttags" w:element="PersonName">
        <w:r w:rsidRPr="00D17016">
          <w:rPr>
            <w:rFonts w:asciiTheme="minorHAnsi" w:hAnsiTheme="minorHAnsi" w:cstheme="minorHAnsi"/>
            <w:sz w:val="22"/>
            <w:szCs w:val="22"/>
          </w:rPr>
          <w:t>if</w:t>
        </w:r>
      </w:smartTag>
      <w:r w:rsidRPr="00D17016">
        <w:rPr>
          <w:rFonts w:asciiTheme="minorHAnsi" w:hAnsiTheme="minorHAnsi" w:cstheme="minorHAnsi"/>
          <w:sz w:val="22"/>
          <w:szCs w:val="22"/>
        </w:rPr>
        <w:t xml:space="preserve"> required </w:t>
      </w:r>
    </w:p>
    <w:p w14:paraId="3757BD6D" w14:textId="77777777" w:rsidR="008C1B2D" w:rsidRPr="00D17016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>wash glass window at admin area</w:t>
      </w:r>
    </w:p>
    <w:p w14:paraId="3C0ACAA7" w14:textId="77777777" w:rsidR="008C1B2D" w:rsidRPr="00D17016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>stock paper products as required</w:t>
      </w:r>
    </w:p>
    <w:p w14:paraId="050D2A29" w14:textId="77777777" w:rsidR="008C1B2D" w:rsidRPr="00D17016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>stock dispensers as required</w:t>
      </w:r>
    </w:p>
    <w:p w14:paraId="651710ED" w14:textId="77777777" w:rsidR="008C1B2D" w:rsidRPr="00D17016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>empty dehumidifier</w:t>
      </w:r>
    </w:p>
    <w:p w14:paraId="40F1507B" w14:textId="77777777" w:rsidR="008C1B2D" w:rsidRPr="00D17016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 xml:space="preserve">start dishwasher when full, and empty </w:t>
      </w:r>
    </w:p>
    <w:p w14:paraId="14030EC4" w14:textId="78590F6D" w:rsidR="008C1B2D" w:rsidRPr="00D17016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D17016">
        <w:rPr>
          <w:rFonts w:asciiTheme="minorHAnsi" w:hAnsiTheme="minorHAnsi" w:cstheme="minorHAnsi"/>
          <w:sz w:val="22"/>
          <w:szCs w:val="22"/>
        </w:rPr>
        <w:t>Clean and wash mat at the front entrance</w:t>
      </w:r>
    </w:p>
    <w:p w14:paraId="59C21086" w14:textId="77777777" w:rsidR="00D17016" w:rsidRPr="007F2FC2" w:rsidRDefault="00D17016" w:rsidP="008C1B2D">
      <w:pPr>
        <w:pStyle w:val="Subtitle"/>
        <w:tabs>
          <w:tab w:val="left" w:pos="540"/>
        </w:tabs>
        <w:jc w:val="left"/>
        <w:rPr>
          <w:rFonts w:asciiTheme="minorHAnsi" w:hAnsiTheme="minorHAnsi" w:cstheme="minorHAnsi"/>
          <w:bCs w:val="0"/>
          <w:sz w:val="10"/>
          <w:szCs w:val="10"/>
        </w:rPr>
      </w:pPr>
    </w:p>
    <w:p w14:paraId="545A34D1" w14:textId="660B477A" w:rsidR="008C1B2D" w:rsidRPr="00D17016" w:rsidRDefault="008C1B2D" w:rsidP="008C1B2D">
      <w:pPr>
        <w:pStyle w:val="Subtitle"/>
        <w:tabs>
          <w:tab w:val="left" w:pos="540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C1B2D">
        <w:rPr>
          <w:rFonts w:asciiTheme="minorHAnsi" w:hAnsiTheme="minorHAnsi" w:cstheme="minorHAnsi"/>
          <w:bCs w:val="0"/>
          <w:sz w:val="22"/>
          <w:szCs w:val="22"/>
        </w:rPr>
        <w:t xml:space="preserve">Waiting Room: </w:t>
      </w:r>
    </w:p>
    <w:p w14:paraId="23A917EF" w14:textId="77777777" w:rsidR="008C1B2D" w:rsidRPr="007F2FC2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7F2FC2">
        <w:rPr>
          <w:rFonts w:asciiTheme="minorHAnsi" w:hAnsiTheme="minorHAnsi" w:cstheme="minorHAnsi"/>
          <w:bCs/>
          <w:sz w:val="22"/>
          <w:szCs w:val="22"/>
        </w:rPr>
        <w:t>disinfect chairs daily</w:t>
      </w:r>
    </w:p>
    <w:p w14:paraId="2907F5C8" w14:textId="77777777" w:rsidR="008C1B2D" w:rsidRPr="007F2FC2" w:rsidRDefault="008C1B2D" w:rsidP="00D17016">
      <w:pPr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</w:rPr>
      </w:pPr>
      <w:r w:rsidRPr="007F2FC2">
        <w:rPr>
          <w:rFonts w:asciiTheme="minorHAnsi" w:hAnsiTheme="minorHAnsi" w:cstheme="minorHAnsi"/>
          <w:bCs/>
          <w:sz w:val="22"/>
          <w:szCs w:val="22"/>
        </w:rPr>
        <w:t xml:space="preserve">vacuum entrance and hallway and waiting room </w:t>
      </w:r>
    </w:p>
    <w:p w14:paraId="7819DDB2" w14:textId="77777777" w:rsidR="00D17016" w:rsidRDefault="00D17016" w:rsidP="008C1B2D">
      <w:pPr>
        <w:pStyle w:val="Subtitle"/>
        <w:tabs>
          <w:tab w:val="left" w:pos="54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7A0F37F5" w14:textId="7A30490E" w:rsidR="00D17016" w:rsidRPr="00D17016" w:rsidRDefault="00D17016" w:rsidP="00D17016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</w:pPr>
      <w:r w:rsidRPr="00D17016"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  <w:t>WEEKLY DUTIES</w:t>
      </w:r>
    </w:p>
    <w:p w14:paraId="4CCEA339" w14:textId="43439DFF" w:rsidR="008C1B2D" w:rsidRPr="007F2FC2" w:rsidRDefault="008C1B2D" w:rsidP="008C1B2D">
      <w:pPr>
        <w:pStyle w:val="Subtitle"/>
        <w:jc w:val="left"/>
        <w:rPr>
          <w:rFonts w:asciiTheme="minorHAnsi" w:hAnsiTheme="minorHAnsi" w:cstheme="minorHAnsi"/>
          <w:b w:val="0"/>
          <w:bCs w:val="0"/>
          <w:sz w:val="10"/>
          <w:szCs w:val="10"/>
        </w:rPr>
      </w:pPr>
    </w:p>
    <w:p w14:paraId="2E58951B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mop and buff floors at entrances, in hallways and waiting area</w:t>
      </w:r>
    </w:p>
    <w:p w14:paraId="175CE6A8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 xml:space="preserve">wet mop all rooms </w:t>
      </w:r>
    </w:p>
    <w:p w14:paraId="62097732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vacuum all area rugs and entrance mats</w:t>
      </w:r>
    </w:p>
    <w:p w14:paraId="202EB3E6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dust all exposed desk surfaces, tables, credenzas and bookcases and window ledges</w:t>
      </w:r>
    </w:p>
    <w:p w14:paraId="3AB84643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spot wash walls, windows, and window ledges</w:t>
      </w:r>
    </w:p>
    <w:p w14:paraId="4A6C4BA9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dust baseboards, blinds, light fixtures, ceiling vents</w:t>
      </w:r>
    </w:p>
    <w:p w14:paraId="379F6BA3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vacuum chairs</w:t>
      </w:r>
    </w:p>
    <w:p w14:paraId="79F10C80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lastRenderedPageBreak/>
        <w:t xml:space="preserve">clean water dispensers/fountains, coffee maker, </w:t>
      </w:r>
    </w:p>
    <w:p w14:paraId="2F7984DC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wipe off stove and fridge</w:t>
      </w:r>
    </w:p>
    <w:p w14:paraId="63EAB739" w14:textId="77777777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disinfect wash machine</w:t>
      </w:r>
      <w:r w:rsidRPr="008C1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2FC2">
        <w:rPr>
          <w:rFonts w:asciiTheme="minorHAnsi" w:hAnsiTheme="minorHAnsi" w:cstheme="minorHAnsi"/>
          <w:sz w:val="22"/>
          <w:szCs w:val="22"/>
        </w:rPr>
        <w:t xml:space="preserve">after cleaning materials washed using hot water and ¾ cup </w:t>
      </w:r>
      <w:proofErr w:type="spellStart"/>
      <w:r w:rsidRPr="007F2FC2">
        <w:rPr>
          <w:rFonts w:asciiTheme="minorHAnsi" w:hAnsiTheme="minorHAnsi" w:cstheme="minorHAnsi"/>
          <w:sz w:val="22"/>
          <w:szCs w:val="22"/>
        </w:rPr>
        <w:t>javex</w:t>
      </w:r>
      <w:proofErr w:type="spellEnd"/>
    </w:p>
    <w:p w14:paraId="5827A912" w14:textId="77777777" w:rsidR="008C1B2D" w:rsidRPr="008C1B2D" w:rsidRDefault="008C1B2D" w:rsidP="008C1B2D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Wipe off tops and sides of washing machine and dryer</w:t>
      </w:r>
    </w:p>
    <w:p w14:paraId="56FB8AAE" w14:textId="77777777" w:rsidR="008C1B2D" w:rsidRPr="007F2FC2" w:rsidRDefault="008C1B2D" w:rsidP="008C1B2D">
      <w:pPr>
        <w:pStyle w:val="Subtitle"/>
        <w:jc w:val="left"/>
        <w:rPr>
          <w:rFonts w:asciiTheme="minorHAnsi" w:hAnsiTheme="minorHAnsi" w:cstheme="minorHAnsi"/>
          <w:i/>
          <w:sz w:val="10"/>
          <w:szCs w:val="10"/>
        </w:rPr>
      </w:pPr>
    </w:p>
    <w:p w14:paraId="0B042A54" w14:textId="4E9BE963" w:rsidR="008C1B2D" w:rsidRDefault="008C1B2D" w:rsidP="007F2FC2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</w:pPr>
      <w:r w:rsidRPr="007F2FC2"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  <w:t>MONTHLY</w:t>
      </w:r>
      <w:r w:rsidR="007F2FC2"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  <w:t xml:space="preserve"> DUTIES</w:t>
      </w:r>
    </w:p>
    <w:p w14:paraId="0898D89B" w14:textId="77777777" w:rsidR="007F2FC2" w:rsidRPr="007F2FC2" w:rsidRDefault="007F2FC2" w:rsidP="007F2FC2">
      <w:pPr>
        <w:ind w:left="720"/>
        <w:rPr>
          <w:rFonts w:asciiTheme="minorHAnsi" w:hAnsiTheme="minorHAnsi" w:cstheme="minorHAnsi"/>
          <w:sz w:val="10"/>
          <w:szCs w:val="10"/>
        </w:rPr>
      </w:pPr>
    </w:p>
    <w:p w14:paraId="42F28748" w14:textId="0F3BEA51" w:rsidR="008C1B2D" w:rsidRPr="007F2FC2" w:rsidRDefault="008C1B2D" w:rsidP="007F2FC2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F2FC2">
        <w:rPr>
          <w:rFonts w:asciiTheme="minorHAnsi" w:hAnsiTheme="minorHAnsi" w:cstheme="minorHAnsi"/>
          <w:sz w:val="22"/>
          <w:szCs w:val="22"/>
        </w:rPr>
        <w:t>Dust light fixtures, signs, etc.</w:t>
      </w:r>
    </w:p>
    <w:p w14:paraId="6D3CB8A9" w14:textId="77777777" w:rsidR="008C1B2D" w:rsidRPr="008C1B2D" w:rsidRDefault="008C1B2D" w:rsidP="008C1B2D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Dust baseboards, light fixtures, signs, etc. </w:t>
      </w:r>
    </w:p>
    <w:p w14:paraId="4D850DA0" w14:textId="77777777" w:rsidR="008C1B2D" w:rsidRPr="008C1B2D" w:rsidRDefault="008C1B2D" w:rsidP="008C1B2D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dust/wipe all blinds</w:t>
      </w:r>
    </w:p>
    <w:p w14:paraId="04689210" w14:textId="77777777" w:rsidR="008C1B2D" w:rsidRPr="008C1B2D" w:rsidRDefault="008C1B2D" w:rsidP="008C1B2D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wet mop and buff all floors</w:t>
      </w:r>
    </w:p>
    <w:p w14:paraId="3AB8289C" w14:textId="77777777" w:rsidR="008C1B2D" w:rsidRPr="008C1B2D" w:rsidRDefault="008C1B2D" w:rsidP="008C1B2D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dust tops of cabinets and appliances monthly as a minimum</w:t>
      </w:r>
    </w:p>
    <w:p w14:paraId="45FAB65F" w14:textId="77777777" w:rsidR="008C1B2D" w:rsidRPr="008C1B2D" w:rsidRDefault="008C1B2D" w:rsidP="008C1B2D">
      <w:pPr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dust and mop furnace/recycling room</w:t>
      </w:r>
    </w:p>
    <w:p w14:paraId="3E334237" w14:textId="77777777" w:rsidR="008C1B2D" w:rsidRPr="007F2FC2" w:rsidRDefault="008C1B2D" w:rsidP="008C1B2D">
      <w:pPr>
        <w:ind w:left="432"/>
        <w:rPr>
          <w:rFonts w:asciiTheme="minorHAnsi" w:hAnsiTheme="minorHAnsi" w:cstheme="minorHAnsi"/>
          <w:sz w:val="10"/>
          <w:szCs w:val="10"/>
        </w:rPr>
      </w:pPr>
    </w:p>
    <w:p w14:paraId="5F64AE0E" w14:textId="34763F68" w:rsidR="007F2FC2" w:rsidRDefault="008C1B2D" w:rsidP="007F2FC2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  <w:r w:rsidRPr="007F2FC2">
        <w:rPr>
          <w:rFonts w:asciiTheme="minorHAnsi" w:eastAsiaTheme="minorHAnsi" w:hAnsiTheme="minorHAnsi" w:cstheme="minorHAnsi"/>
          <w:b/>
          <w:bCs/>
          <w:kern w:val="0"/>
          <w:sz w:val="22"/>
          <w:szCs w:val="22"/>
        </w:rPr>
        <w:t>QUARTERLY</w:t>
      </w:r>
      <w:r w:rsidR="007F2FC2" w:rsidRPr="007F2FC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DUTIES</w:t>
      </w:r>
    </w:p>
    <w:p w14:paraId="0FDF75E3" w14:textId="77777777" w:rsidR="007F2FC2" w:rsidRPr="007F2FC2" w:rsidRDefault="007F2FC2" w:rsidP="007F2FC2">
      <w:pPr>
        <w:pStyle w:val="Subtitle"/>
        <w:jc w:val="left"/>
        <w:rPr>
          <w:rFonts w:asciiTheme="minorHAnsi" w:hAnsiTheme="minorHAnsi" w:cstheme="minorHAnsi"/>
          <w:iCs/>
          <w:sz w:val="10"/>
          <w:szCs w:val="10"/>
        </w:rPr>
      </w:pPr>
    </w:p>
    <w:p w14:paraId="74ADE583" w14:textId="77777777" w:rsidR="008C1B2D" w:rsidRPr="008C1B2D" w:rsidRDefault="008C1B2D" w:rsidP="008C1B2D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empty and clean refrigerator in the staff and community kitchen</w:t>
      </w:r>
    </w:p>
    <w:p w14:paraId="4E4ABDE3" w14:textId="77777777" w:rsidR="008C1B2D" w:rsidRPr="008C1B2D" w:rsidRDefault="008C1B2D" w:rsidP="008C1B2D">
      <w:pPr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clean oven if needed</w:t>
      </w:r>
    </w:p>
    <w:p w14:paraId="24638B80" w14:textId="77777777" w:rsidR="008C1B2D" w:rsidRPr="007F2FC2" w:rsidRDefault="008C1B2D" w:rsidP="008C1B2D">
      <w:pPr>
        <w:pStyle w:val="Subtitle"/>
        <w:jc w:val="left"/>
        <w:rPr>
          <w:rFonts w:asciiTheme="minorHAnsi" w:hAnsiTheme="minorHAnsi" w:cstheme="minorHAnsi"/>
          <w:i/>
          <w:sz w:val="10"/>
          <w:szCs w:val="10"/>
        </w:rPr>
      </w:pPr>
    </w:p>
    <w:p w14:paraId="19EB85C5" w14:textId="1DB4EBD1" w:rsidR="008C1B2D" w:rsidRPr="007F2FC2" w:rsidRDefault="008C1B2D" w:rsidP="007F2FC2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  <w:r w:rsidRPr="007F2FC2">
        <w:rPr>
          <w:rFonts w:asciiTheme="minorHAnsi" w:eastAsiaTheme="minorHAnsi" w:hAnsiTheme="minorHAnsi" w:cstheme="minorHAnsi"/>
          <w:b/>
          <w:bCs/>
          <w:iCs/>
          <w:kern w:val="0"/>
          <w:sz w:val="22"/>
          <w:szCs w:val="22"/>
        </w:rPr>
        <w:t>ONGOING</w:t>
      </w:r>
      <w:r w:rsidR="007F2FC2" w:rsidRPr="007F2FC2">
        <w:rPr>
          <w:rFonts w:asciiTheme="minorHAnsi" w:eastAsiaTheme="minorHAnsi" w:hAnsiTheme="minorHAnsi" w:cstheme="minorHAnsi"/>
          <w:b/>
          <w:bCs/>
          <w:iCs/>
          <w:kern w:val="0"/>
          <w:sz w:val="22"/>
          <w:szCs w:val="22"/>
        </w:rPr>
        <w:t xml:space="preserve"> DUTIES</w:t>
      </w:r>
    </w:p>
    <w:p w14:paraId="7B7788FD" w14:textId="3071225E" w:rsidR="008C1B2D" w:rsidRPr="007F2FC2" w:rsidRDefault="008C1B2D" w:rsidP="008C1B2D">
      <w:pPr>
        <w:pStyle w:val="Subtitle"/>
        <w:jc w:val="left"/>
        <w:rPr>
          <w:rFonts w:asciiTheme="minorHAnsi" w:hAnsiTheme="minorHAnsi" w:cstheme="minorHAnsi"/>
          <w:sz w:val="10"/>
          <w:szCs w:val="10"/>
        </w:rPr>
      </w:pPr>
    </w:p>
    <w:p w14:paraId="33CF5B7B" w14:textId="77777777" w:rsidR="008C1B2D" w:rsidRPr="008C1B2D" w:rsidRDefault="008C1B2D" w:rsidP="008C1B2D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check and report on burnt out light bulbs</w:t>
      </w:r>
    </w:p>
    <w:p w14:paraId="34F5440B" w14:textId="77777777" w:rsidR="008C1B2D" w:rsidRPr="008C1B2D" w:rsidRDefault="008C1B2D" w:rsidP="008C1B2D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check and report on items in need of repair</w:t>
      </w:r>
    </w:p>
    <w:p w14:paraId="404022FA" w14:textId="77777777" w:rsidR="008C1B2D" w:rsidRPr="008C1B2D" w:rsidRDefault="008C1B2D" w:rsidP="008C1B2D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clean water dispensers with vinegar/water</w:t>
      </w:r>
    </w:p>
    <w:p w14:paraId="778AA782" w14:textId="77777777" w:rsidR="008C1B2D" w:rsidRPr="008C1B2D" w:rsidRDefault="008C1B2D" w:rsidP="008C1B2D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use HEPA filter vacuum</w:t>
      </w:r>
    </w:p>
    <w:p w14:paraId="1D492C80" w14:textId="77777777" w:rsidR="008C1B2D" w:rsidRPr="008C1B2D" w:rsidRDefault="008C1B2D" w:rsidP="008C1B2D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Follow PPE</w:t>
      </w:r>
    </w:p>
    <w:p w14:paraId="1B3CF129" w14:textId="77777777" w:rsidR="008C1B2D" w:rsidRPr="008C1B2D" w:rsidRDefault="008C1B2D" w:rsidP="008C1B2D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 xml:space="preserve">Ensure furnace room/recycling room is locked before leaving </w:t>
      </w:r>
    </w:p>
    <w:p w14:paraId="0BFC7063" w14:textId="63E40F49" w:rsidR="008C1B2D" w:rsidRPr="008C1B2D" w:rsidRDefault="008C1B2D" w:rsidP="008C1B2D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Make sure alarm is set and all exterior doors/windows are closed/ locked.</w:t>
      </w:r>
    </w:p>
    <w:p w14:paraId="1E873420" w14:textId="03D1B6FA" w:rsidR="00FF02A8" w:rsidRPr="008C1B2D" w:rsidRDefault="00FF02A8" w:rsidP="007F2FC2">
      <w:pPr>
        <w:numPr>
          <w:ilvl w:val="0"/>
          <w:numId w:val="31"/>
        </w:numPr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Act as a </w:t>
      </w:r>
      <w:r w:rsidRPr="007F2FC2">
        <w:rPr>
          <w:rFonts w:asciiTheme="minorHAnsi" w:hAnsiTheme="minorHAnsi" w:cstheme="minorHAnsi"/>
          <w:sz w:val="22"/>
          <w:szCs w:val="22"/>
        </w:rPr>
        <w:t>backup</w:t>
      </w:r>
      <w:r w:rsidRPr="008C1B2D">
        <w:rPr>
          <w:rFonts w:asciiTheme="minorHAnsi" w:eastAsiaTheme="minorHAnsi" w:hAnsiTheme="minorHAnsi" w:cstheme="minorHAnsi"/>
          <w:kern w:val="0"/>
          <w:sz w:val="22"/>
          <w:szCs w:val="22"/>
        </w:rPr>
        <w:t xml:space="preserve"> Cleaner to provide cleaning for other ConnectWell buildings when necessary</w:t>
      </w:r>
    </w:p>
    <w:p w14:paraId="3D1B0A99" w14:textId="01DE1745" w:rsidR="0011167F" w:rsidRPr="008C1B2D" w:rsidRDefault="0011167F" w:rsidP="007F2FC2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C1B2D">
        <w:rPr>
          <w:rFonts w:asciiTheme="minorHAnsi" w:hAnsiTheme="minorHAnsi" w:cstheme="minorHAnsi"/>
          <w:sz w:val="22"/>
          <w:szCs w:val="22"/>
        </w:rPr>
        <w:t>Other related duties as required</w:t>
      </w:r>
    </w:p>
    <w:p w14:paraId="20719756" w14:textId="77777777" w:rsidR="007F2FC2" w:rsidRDefault="007F2FC2" w:rsidP="00532089">
      <w:pPr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2CC78A" w14:textId="5EDEB278" w:rsidR="00732E4B" w:rsidRPr="007A7DD9" w:rsidRDefault="0011167F" w:rsidP="00532089">
      <w:pPr>
        <w:spacing w:before="120"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7DD9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4B" w:rsidRPr="007A7DD9">
        <w:rPr>
          <w:rFonts w:asciiTheme="minorHAnsi" w:hAnsiTheme="minorHAnsi" w:cstheme="minorHAnsi"/>
          <w:b/>
          <w:sz w:val="22"/>
          <w:szCs w:val="22"/>
          <w:u w:val="single"/>
        </w:rPr>
        <w:t xml:space="preserve">tandard </w:t>
      </w:r>
      <w:r w:rsidR="00CB1345" w:rsidRPr="007A7DD9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="00732E4B" w:rsidRPr="007A7DD9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7A7DD9" w:rsidRDefault="00732E4B" w:rsidP="007F2FC2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7A7DD9">
        <w:rPr>
          <w:rFonts w:asciiTheme="minorHAnsi" w:hAnsiTheme="minorHAnsi" w:cstheme="minorHAnsi"/>
          <w:sz w:val="22"/>
          <w:szCs w:val="22"/>
        </w:rPr>
        <w:t>ConnectWell</w:t>
      </w:r>
      <w:r w:rsidRPr="007A7DD9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7A7DD9" w:rsidRDefault="00732E4B" w:rsidP="00532089">
      <w:pPr>
        <w:ind w:left="65"/>
        <w:rPr>
          <w:rFonts w:asciiTheme="minorHAnsi" w:hAnsiTheme="minorHAnsi" w:cstheme="minorHAnsi"/>
          <w:b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7A7DD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7A7DD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7A7DD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7A7DD9">
        <w:rPr>
          <w:rFonts w:asciiTheme="minorHAnsi" w:hAnsiTheme="minorHAnsi" w:cstheme="minorHAnsi"/>
          <w:sz w:val="22"/>
          <w:szCs w:val="22"/>
        </w:rPr>
        <w:t>license</w:t>
      </w:r>
      <w:r w:rsidRPr="007A7DD9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7A7DD9" w:rsidRDefault="00732E4B" w:rsidP="00532089">
      <w:pPr>
        <w:pStyle w:val="ListParagraph"/>
        <w:numPr>
          <w:ilvl w:val="0"/>
          <w:numId w:val="2"/>
        </w:numPr>
        <w:ind w:left="708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7A7DD9">
        <w:rPr>
          <w:rFonts w:asciiTheme="minorHAnsi" w:hAnsiTheme="minorHAnsi" w:cstheme="minorHAnsi"/>
          <w:sz w:val="22"/>
          <w:szCs w:val="22"/>
        </w:rPr>
        <w:t>ConnectWell</w:t>
      </w:r>
      <w:r w:rsidRPr="007A7DD9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74BE007" w14:textId="77777777" w:rsidR="00732E4B" w:rsidRPr="007A7DD9" w:rsidRDefault="00732E4B" w:rsidP="00532089">
      <w:pPr>
        <w:ind w:left="65"/>
        <w:rPr>
          <w:rFonts w:asciiTheme="minorHAnsi" w:hAnsiTheme="minorHAnsi" w:cstheme="minorHAnsi"/>
          <w:sz w:val="22"/>
          <w:szCs w:val="22"/>
        </w:rPr>
      </w:pPr>
    </w:p>
    <w:p w14:paraId="1DE8B328" w14:textId="2426557E" w:rsidR="00732E4B" w:rsidRPr="007A7DD9" w:rsidRDefault="00732E4B" w:rsidP="00532089">
      <w:pPr>
        <w:rPr>
          <w:rFonts w:asciiTheme="minorHAnsi" w:hAnsiTheme="minorHAnsi" w:cstheme="minorHAnsi"/>
          <w:b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Respects and values the diversity of the community and individuals</w:t>
      </w:r>
    </w:p>
    <w:p w14:paraId="0D55C56F" w14:textId="77777777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lastRenderedPageBreak/>
        <w:t>Contributes to the organization’s work by participation in activities that seek to strengthen collaborative and interdisciplinary teamwork, such as committees and working groups, strategic planning and accreditation</w:t>
      </w:r>
    </w:p>
    <w:p w14:paraId="17735589" w14:textId="77777777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Contributes to the organization’s practices of hiring, orienting and training of employees</w:t>
      </w:r>
    </w:p>
    <w:p w14:paraId="3EA51F81" w14:textId="77777777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Participates actively in team meetings</w:t>
      </w:r>
    </w:p>
    <w:p w14:paraId="5FB678EE" w14:textId="006456AE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7A7DD9">
        <w:rPr>
          <w:rFonts w:asciiTheme="minorHAnsi" w:hAnsiTheme="minorHAnsi" w:cstheme="minorHAnsi"/>
          <w:sz w:val="22"/>
          <w:szCs w:val="22"/>
        </w:rPr>
        <w:t>ConnectWell</w:t>
      </w:r>
      <w:r w:rsidRPr="007A7DD9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161F848B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 xml:space="preserve">Works in a manner that incorporates health promotion and recognizes the determinants of </w:t>
      </w:r>
      <w:r w:rsidR="00532089" w:rsidRPr="007A7DD9">
        <w:rPr>
          <w:rFonts w:asciiTheme="minorHAnsi" w:hAnsiTheme="minorHAnsi" w:cstheme="minorHAnsi"/>
          <w:sz w:val="22"/>
          <w:szCs w:val="22"/>
        </w:rPr>
        <w:t>h</w:t>
      </w:r>
      <w:r w:rsidRPr="007A7DD9">
        <w:rPr>
          <w:rFonts w:asciiTheme="minorHAnsi" w:hAnsiTheme="minorHAnsi" w:cstheme="minorHAnsi"/>
          <w:sz w:val="22"/>
          <w:szCs w:val="22"/>
        </w:rPr>
        <w:t>ealth</w:t>
      </w:r>
    </w:p>
    <w:p w14:paraId="2C0F1AD0" w14:textId="6CE1702A" w:rsidR="00732E4B" w:rsidRPr="007A7DD9" w:rsidRDefault="00732E4B" w:rsidP="00532089">
      <w:pPr>
        <w:pStyle w:val="ListParagraph"/>
        <w:numPr>
          <w:ilvl w:val="0"/>
          <w:numId w:val="4"/>
        </w:numPr>
        <w:ind w:left="643" w:hanging="283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Participates in te</w:t>
      </w:r>
      <w:r w:rsidR="000D5247" w:rsidRPr="007A7DD9">
        <w:rPr>
          <w:rFonts w:asciiTheme="minorHAnsi" w:hAnsiTheme="minorHAnsi" w:cstheme="minorHAnsi"/>
          <w:sz w:val="22"/>
          <w:szCs w:val="22"/>
        </w:rPr>
        <w:t>a</w:t>
      </w:r>
      <w:r w:rsidRPr="007A7DD9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5A847587" w14:textId="77777777" w:rsidR="00732E4B" w:rsidRPr="007A7DD9" w:rsidRDefault="00732E4B" w:rsidP="00532089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</w:p>
    <w:p w14:paraId="07F6007B" w14:textId="54327D0B" w:rsidR="00732E4B" w:rsidRPr="007A7DD9" w:rsidRDefault="00732E4B" w:rsidP="00532089">
      <w:pPr>
        <w:rPr>
          <w:rFonts w:asciiTheme="minorHAnsi" w:hAnsiTheme="minorHAnsi" w:cstheme="minorHAnsi"/>
          <w:b/>
          <w:sz w:val="22"/>
          <w:szCs w:val="22"/>
        </w:rPr>
      </w:pPr>
      <w:r w:rsidRPr="007A7DD9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7A7DD9">
        <w:rPr>
          <w:rFonts w:asciiTheme="minorHAnsi" w:hAnsiTheme="minorHAnsi" w:cstheme="minorHAnsi"/>
          <w:sz w:val="22"/>
          <w:szCs w:val="22"/>
        </w:rPr>
        <w:t>ConnectWell</w:t>
      </w:r>
      <w:r w:rsidRPr="007A7DD9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752F328F" w14:textId="77777777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2EB39AB3" w14:textId="77777777" w:rsidR="00732E4B" w:rsidRPr="007A7DD9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3B429D85" w14:textId="465F602E" w:rsidR="00732E4B" w:rsidRPr="007A7DD9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7A7DD9">
        <w:rPr>
          <w:rFonts w:asciiTheme="minorHAnsi" w:hAnsiTheme="minorHAnsi" w:cstheme="minorHAnsi"/>
          <w:sz w:val="22"/>
          <w:szCs w:val="22"/>
        </w:rPr>
        <w:t>ConnectWell</w:t>
      </w:r>
      <w:r w:rsidRPr="007A7DD9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7A7DD9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7A7DD9" w:rsidRDefault="00732E4B" w:rsidP="00532089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Participates in Occupational health &amp; Safety training as required:</w:t>
      </w:r>
    </w:p>
    <w:p w14:paraId="2834224A" w14:textId="77777777" w:rsidR="00732E4B" w:rsidRPr="007A7DD9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7A7DD9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7A7DD9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7A7DD9" w:rsidRDefault="00732E4B" w:rsidP="00532089">
      <w:pPr>
        <w:pStyle w:val="ListParagraph"/>
        <w:numPr>
          <w:ilvl w:val="0"/>
          <w:numId w:val="3"/>
        </w:numPr>
        <w:ind w:left="1669"/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7777777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0E8F5698" w14:textId="04E341D6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I</w:t>
      </w:r>
      <w:r w:rsidR="00EF1D88" w:rsidRPr="007A7DD9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proofErr w:type="gramStart"/>
      <w:r w:rsidR="00EF1D88" w:rsidRPr="007A7DD9">
        <w:rPr>
          <w:rFonts w:asciiTheme="minorHAnsi" w:hAnsiTheme="minorHAnsi" w:cstheme="minorHAnsi"/>
          <w:sz w:val="22"/>
          <w:szCs w:val="22"/>
        </w:rPr>
        <w:t xml:space="preserve">_ </w:t>
      </w:r>
      <w:r w:rsidRPr="007A7DD9">
        <w:rPr>
          <w:rFonts w:asciiTheme="minorHAnsi" w:hAnsiTheme="minorHAnsi" w:cstheme="minorHAnsi"/>
          <w:sz w:val="22"/>
          <w:szCs w:val="22"/>
        </w:rPr>
        <w:t xml:space="preserve"> have</w:t>
      </w:r>
      <w:proofErr w:type="gramEnd"/>
      <w:r w:rsidRPr="007A7DD9">
        <w:rPr>
          <w:rFonts w:asciiTheme="minorHAnsi" w:hAnsiTheme="minorHAnsi" w:cstheme="minorHAnsi"/>
          <w:sz w:val="22"/>
          <w:szCs w:val="22"/>
        </w:rPr>
        <w:t xml:space="preserve"> read this job description and understand and accept the responsibilities outlined within.  I have also been given a copy of this job description.</w:t>
      </w:r>
    </w:p>
    <w:p w14:paraId="2BF9CBA7" w14:textId="77777777" w:rsidR="00732E4B" w:rsidRPr="007A7DD9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7A7DD9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7CA6A0F7" w14:textId="307A29C7" w:rsidR="00732E4B" w:rsidRPr="007A7DD9" w:rsidRDefault="001A4BEB" w:rsidP="00532089">
      <w:pPr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7A7DD9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1F7A2A61" w14:textId="189FC53E" w:rsidR="00732E4B" w:rsidRPr="007A7DD9" w:rsidRDefault="00532089" w:rsidP="00532089">
      <w:pPr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Employee Signature</w:t>
      </w:r>
      <w:r w:rsidRPr="007A7DD9">
        <w:rPr>
          <w:rFonts w:asciiTheme="minorHAnsi" w:hAnsiTheme="minorHAnsi" w:cstheme="minorHAnsi"/>
          <w:sz w:val="22"/>
          <w:szCs w:val="22"/>
        </w:rPr>
        <w:tab/>
      </w:r>
      <w:r w:rsidRPr="007A7DD9">
        <w:rPr>
          <w:rFonts w:asciiTheme="minorHAnsi" w:hAnsiTheme="minorHAnsi" w:cstheme="minorHAnsi"/>
          <w:sz w:val="22"/>
          <w:szCs w:val="22"/>
        </w:rPr>
        <w:tab/>
      </w:r>
      <w:r w:rsidRPr="007A7DD9">
        <w:rPr>
          <w:rFonts w:asciiTheme="minorHAnsi" w:hAnsiTheme="minorHAnsi" w:cstheme="minorHAnsi"/>
          <w:sz w:val="22"/>
          <w:szCs w:val="22"/>
        </w:rPr>
        <w:tab/>
      </w:r>
      <w:r w:rsidR="00732E4B" w:rsidRPr="007A7DD9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7A7DD9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7A7DD9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3B890299" w14:textId="77777777" w:rsidR="00732E4B" w:rsidRPr="007A7DD9" w:rsidRDefault="00732E4B" w:rsidP="00532089">
      <w:pPr>
        <w:ind w:left="76"/>
        <w:rPr>
          <w:rFonts w:asciiTheme="minorHAnsi" w:hAnsiTheme="minorHAnsi" w:cstheme="minorHAnsi"/>
          <w:sz w:val="22"/>
          <w:szCs w:val="22"/>
        </w:rPr>
      </w:pPr>
    </w:p>
    <w:p w14:paraId="3E8BF1F0" w14:textId="77777777" w:rsidR="00EF1D88" w:rsidRPr="007A7DD9" w:rsidRDefault="00732E4B" w:rsidP="00EF1D88">
      <w:pPr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_____________________________</w:t>
      </w:r>
      <w:r w:rsidR="00EF1D88" w:rsidRPr="007A7DD9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14:paraId="28400E97" w14:textId="22EAE9D6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  <w:r w:rsidRPr="007A7DD9">
        <w:rPr>
          <w:rFonts w:asciiTheme="minorHAnsi" w:hAnsiTheme="minorHAnsi" w:cstheme="minorHAnsi"/>
          <w:sz w:val="22"/>
          <w:szCs w:val="22"/>
        </w:rPr>
        <w:t>Supervisor Signature</w:t>
      </w:r>
      <w:r w:rsidR="00EF1D88" w:rsidRPr="007A7DD9">
        <w:rPr>
          <w:rFonts w:asciiTheme="minorHAnsi" w:hAnsiTheme="minorHAnsi" w:cstheme="minorHAnsi"/>
          <w:sz w:val="22"/>
          <w:szCs w:val="22"/>
        </w:rPr>
        <w:tab/>
      </w:r>
      <w:r w:rsidR="00EF1D88" w:rsidRPr="007A7DD9">
        <w:rPr>
          <w:rFonts w:asciiTheme="minorHAnsi" w:hAnsiTheme="minorHAnsi" w:cstheme="minorHAnsi"/>
          <w:sz w:val="22"/>
          <w:szCs w:val="22"/>
        </w:rPr>
        <w:tab/>
      </w:r>
      <w:r w:rsidR="00EF1D88" w:rsidRPr="007A7DD9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C7C8AC7" w14:textId="77777777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10E4B88E" w14:textId="77777777" w:rsidR="00732E4B" w:rsidRPr="007A7DD9" w:rsidRDefault="00732E4B" w:rsidP="00532089">
      <w:pPr>
        <w:rPr>
          <w:rFonts w:asciiTheme="minorHAnsi" w:hAnsiTheme="minorHAnsi" w:cstheme="minorHAnsi"/>
          <w:sz w:val="22"/>
          <w:szCs w:val="22"/>
        </w:rPr>
      </w:pPr>
    </w:p>
    <w:p w14:paraId="3188E545" w14:textId="77777777" w:rsidR="00732E4B" w:rsidRPr="007A7DD9" w:rsidRDefault="00732E4B" w:rsidP="00732E4B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6BD05F0E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DB97DE" w14:textId="77777777" w:rsidR="00732E4B" w:rsidRPr="00B42B8A" w:rsidRDefault="00732E4B" w:rsidP="00732E4B">
      <w:pPr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EE7BF33" w14:textId="77777777" w:rsidR="00E55A63" w:rsidRPr="00B42B8A" w:rsidRDefault="00E55A63">
      <w:pPr>
        <w:rPr>
          <w:rFonts w:asciiTheme="minorHAnsi" w:hAnsiTheme="minorHAnsi" w:cstheme="minorHAnsi"/>
        </w:rPr>
      </w:pPr>
    </w:p>
    <w:sectPr w:rsidR="00E55A63" w:rsidRPr="00B42B8A" w:rsidSect="007F2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9" w:right="1440" w:bottom="72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B478" w14:textId="77777777" w:rsidR="002D6758" w:rsidRDefault="002D6758" w:rsidP="00B17327">
      <w:r>
        <w:separator/>
      </w:r>
    </w:p>
  </w:endnote>
  <w:endnote w:type="continuationSeparator" w:id="0">
    <w:p w14:paraId="47A95379" w14:textId="77777777" w:rsidR="002D6758" w:rsidRDefault="002D6758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5A80" w14:textId="77777777" w:rsidR="000F43E3" w:rsidRDefault="000F4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EndPr/>
    <w:sdtContent>
      <w:p w14:paraId="370980C4" w14:textId="77777777" w:rsidR="00950259" w:rsidRDefault="00950259" w:rsidP="008C1B2D">
        <w:pPr>
          <w:pStyle w:val="Footer"/>
          <w:ind w:left="-180"/>
          <w:rPr>
            <w:rFonts w:asciiTheme="minorHAnsi" w:hAnsiTheme="minorHAnsi"/>
            <w:i/>
          </w:rPr>
        </w:pPr>
      </w:p>
      <w:p w14:paraId="7ADA7074" w14:textId="17266164" w:rsidR="00732E4B" w:rsidRPr="002C6D46" w:rsidRDefault="005B60ED" w:rsidP="008C1B2D">
        <w:pPr>
          <w:pStyle w:val="Footer"/>
          <w:ind w:left="-180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532089">
          <w:rPr>
            <w:rFonts w:asciiTheme="minorHAnsi" w:hAnsiTheme="minorHAnsi"/>
            <w:i/>
          </w:rPr>
          <w:t>Aug</w:t>
        </w:r>
        <w:r w:rsidR="00E55A63">
          <w:rPr>
            <w:rFonts w:asciiTheme="minorHAnsi" w:hAnsiTheme="minorHAnsi"/>
            <w:i/>
          </w:rPr>
          <w:t xml:space="preserve"> </w:t>
        </w:r>
        <w:r w:rsidR="00532089">
          <w:rPr>
            <w:rFonts w:asciiTheme="minorHAnsi" w:hAnsiTheme="minorHAnsi"/>
            <w:i/>
          </w:rPr>
          <w:t>2021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D05B96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D05B96">
          <w:rPr>
            <w:rFonts w:asciiTheme="minorHAnsi" w:hAnsiTheme="minorHAnsi"/>
            <w:i/>
            <w:noProof/>
          </w:rPr>
          <w:t>3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291901C9" w14:textId="3E22D972" w:rsidR="00732E4B" w:rsidRPr="002C6D46" w:rsidRDefault="00732E4B" w:rsidP="008C1B2D">
        <w:pPr>
          <w:pStyle w:val="Footer"/>
          <w:ind w:left="-180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by:</w:t>
        </w:r>
        <w:r w:rsidR="001A4BEB">
          <w:rPr>
            <w:rFonts w:asciiTheme="minorHAnsi" w:hAnsiTheme="minorHAnsi"/>
            <w:i/>
          </w:rPr>
          <w:t xml:space="preserve"> </w:t>
        </w:r>
        <w:r w:rsidR="00E55A63">
          <w:rPr>
            <w:rFonts w:asciiTheme="minorHAnsi" w:hAnsiTheme="minorHAnsi"/>
            <w:i/>
          </w:rPr>
          <w:t>T Kenndey</w:t>
        </w:r>
        <w:r w:rsidR="00D96CA1">
          <w:rPr>
            <w:rFonts w:asciiTheme="minorHAnsi" w:hAnsiTheme="minorHAnsi"/>
            <w:i/>
          </w:rPr>
          <w:t>. E Frizell</w:t>
        </w:r>
        <w:r w:rsidR="000F43E3">
          <w:rPr>
            <w:rFonts w:asciiTheme="minorHAnsi" w:hAnsiTheme="minorHAnsi"/>
            <w:i/>
          </w:rPr>
          <w:t>, W. Lee</w:t>
        </w:r>
        <w:r w:rsidR="00E55A63">
          <w:rPr>
            <w:rFonts w:asciiTheme="minorHAnsi" w:hAnsiTheme="minorHAnsi"/>
            <w:i/>
          </w:rPr>
          <w:t xml:space="preserve"> &amp; B Powers-Ross</w:t>
        </w:r>
      </w:p>
      <w:p w14:paraId="3F66485F" w14:textId="7B7D901D" w:rsidR="00732E4B" w:rsidRDefault="00732E4B" w:rsidP="008C1B2D">
        <w:pPr>
          <w:pStyle w:val="Footer"/>
          <w:ind w:left="-180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Reviewed Dates:</w:t>
        </w:r>
        <w:r w:rsidR="005B60ED">
          <w:rPr>
            <w:rFonts w:asciiTheme="minorHAnsi" w:hAnsiTheme="minorHAnsi"/>
            <w:i/>
          </w:rPr>
          <w:t xml:space="preserve"> </w:t>
        </w:r>
        <w:r w:rsidR="00E55A63">
          <w:rPr>
            <w:rFonts w:asciiTheme="minorHAnsi" w:hAnsiTheme="minorHAnsi"/>
            <w:i/>
          </w:rPr>
          <w:t>Nov 2023</w:t>
        </w:r>
        <w:r w:rsidR="00D96CA1">
          <w:rPr>
            <w:rFonts w:asciiTheme="minorHAnsi" w:hAnsiTheme="minorHAnsi"/>
            <w:i/>
          </w:rPr>
          <w:t>, Sep 2024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77B6" w14:textId="77777777" w:rsidR="000F43E3" w:rsidRDefault="000F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7C32" w14:textId="77777777" w:rsidR="002D6758" w:rsidRDefault="002D6758" w:rsidP="00B17327">
      <w:r>
        <w:separator/>
      </w:r>
    </w:p>
  </w:footnote>
  <w:footnote w:type="continuationSeparator" w:id="0">
    <w:p w14:paraId="4727BB05" w14:textId="77777777" w:rsidR="002D6758" w:rsidRDefault="002D6758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55CA" w14:textId="77777777" w:rsidR="000F43E3" w:rsidRDefault="000F4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BF38" w14:textId="77777777" w:rsidR="00B17327" w:rsidRDefault="00B17327" w:rsidP="00AB19A5">
    <w:pPr>
      <w:pStyle w:val="Header"/>
      <w:ind w:left="-360"/>
    </w:pPr>
    <w:r>
      <w:rPr>
        <w:noProof/>
        <w:lang w:val="en-CA" w:eastAsia="en-CA"/>
      </w:rPr>
      <w:drawing>
        <wp:inline distT="0" distB="0" distL="0" distR="0" wp14:anchorId="0EE7BF3A" wp14:editId="713923B2">
          <wp:extent cx="1644015" cy="1018950"/>
          <wp:effectExtent l="0" t="0" r="0" b="0"/>
          <wp:docPr id="281534253" name="Picture 28153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956" cy="102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7BF39" w14:textId="77777777" w:rsidR="00B17327" w:rsidRDefault="00B1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4D5E2" w14:textId="77777777" w:rsidR="000F43E3" w:rsidRDefault="000F4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555"/>
    <w:multiLevelType w:val="hybridMultilevel"/>
    <w:tmpl w:val="0510A8D8"/>
    <w:lvl w:ilvl="0" w:tplc="406CC08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52B23"/>
    <w:multiLevelType w:val="hybridMultilevel"/>
    <w:tmpl w:val="5038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4E02"/>
    <w:multiLevelType w:val="hybridMultilevel"/>
    <w:tmpl w:val="ED70A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8F3"/>
    <w:multiLevelType w:val="hybridMultilevel"/>
    <w:tmpl w:val="41140924"/>
    <w:lvl w:ilvl="0" w:tplc="406CC08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35F"/>
    <w:multiLevelType w:val="hybridMultilevel"/>
    <w:tmpl w:val="313C4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14" w15:restartNumberingAfterBreak="0">
    <w:nsid w:val="3C071736"/>
    <w:multiLevelType w:val="hybridMultilevel"/>
    <w:tmpl w:val="0ACCA892"/>
    <w:lvl w:ilvl="0" w:tplc="406CC08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A496B"/>
    <w:multiLevelType w:val="hybridMultilevel"/>
    <w:tmpl w:val="B5BC8A36"/>
    <w:lvl w:ilvl="0" w:tplc="406CC08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27732"/>
    <w:multiLevelType w:val="hybridMultilevel"/>
    <w:tmpl w:val="1DFC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11209"/>
    <w:multiLevelType w:val="hybridMultilevel"/>
    <w:tmpl w:val="524CA5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7D77A2"/>
    <w:multiLevelType w:val="hybridMultilevel"/>
    <w:tmpl w:val="B950C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CF32BC"/>
    <w:multiLevelType w:val="hybridMultilevel"/>
    <w:tmpl w:val="3AD8E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CD1C1D"/>
    <w:multiLevelType w:val="hybridMultilevel"/>
    <w:tmpl w:val="9B963688"/>
    <w:lvl w:ilvl="0" w:tplc="406CC08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C6FDE"/>
    <w:multiLevelType w:val="hybridMultilevel"/>
    <w:tmpl w:val="B7F00A26"/>
    <w:lvl w:ilvl="0" w:tplc="21EEF56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77" w:hanging="360"/>
      </w:pPr>
    </w:lvl>
    <w:lvl w:ilvl="2" w:tplc="1009001B" w:tentative="1">
      <w:start w:val="1"/>
      <w:numFmt w:val="lowerRoman"/>
      <w:lvlText w:val="%3."/>
      <w:lvlJc w:val="right"/>
      <w:pPr>
        <w:ind w:left="1797" w:hanging="180"/>
      </w:pPr>
    </w:lvl>
    <w:lvl w:ilvl="3" w:tplc="1009000F" w:tentative="1">
      <w:start w:val="1"/>
      <w:numFmt w:val="decimal"/>
      <w:lvlText w:val="%4."/>
      <w:lvlJc w:val="left"/>
      <w:pPr>
        <w:ind w:left="2517" w:hanging="360"/>
      </w:pPr>
    </w:lvl>
    <w:lvl w:ilvl="4" w:tplc="10090019" w:tentative="1">
      <w:start w:val="1"/>
      <w:numFmt w:val="lowerLetter"/>
      <w:lvlText w:val="%5."/>
      <w:lvlJc w:val="left"/>
      <w:pPr>
        <w:ind w:left="3237" w:hanging="360"/>
      </w:pPr>
    </w:lvl>
    <w:lvl w:ilvl="5" w:tplc="1009001B" w:tentative="1">
      <w:start w:val="1"/>
      <w:numFmt w:val="lowerRoman"/>
      <w:lvlText w:val="%6."/>
      <w:lvlJc w:val="right"/>
      <w:pPr>
        <w:ind w:left="3957" w:hanging="180"/>
      </w:pPr>
    </w:lvl>
    <w:lvl w:ilvl="6" w:tplc="1009000F" w:tentative="1">
      <w:start w:val="1"/>
      <w:numFmt w:val="decimal"/>
      <w:lvlText w:val="%7."/>
      <w:lvlJc w:val="left"/>
      <w:pPr>
        <w:ind w:left="4677" w:hanging="360"/>
      </w:pPr>
    </w:lvl>
    <w:lvl w:ilvl="7" w:tplc="10090019" w:tentative="1">
      <w:start w:val="1"/>
      <w:numFmt w:val="lowerLetter"/>
      <w:lvlText w:val="%8."/>
      <w:lvlJc w:val="left"/>
      <w:pPr>
        <w:ind w:left="5397" w:hanging="360"/>
      </w:pPr>
    </w:lvl>
    <w:lvl w:ilvl="8" w:tplc="10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6" w15:restartNumberingAfterBreak="0">
    <w:nsid w:val="72796782"/>
    <w:multiLevelType w:val="hybridMultilevel"/>
    <w:tmpl w:val="8CBEC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CF7E88"/>
    <w:multiLevelType w:val="hybridMultilevel"/>
    <w:tmpl w:val="068A5CD2"/>
    <w:lvl w:ilvl="0" w:tplc="406CC08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44D01"/>
    <w:multiLevelType w:val="hybridMultilevel"/>
    <w:tmpl w:val="E30CFF50"/>
    <w:lvl w:ilvl="0" w:tplc="406CC08E">
      <w:start w:val="1"/>
      <w:numFmt w:val="bullet"/>
      <w:lvlText w:val=""/>
      <w:lvlJc w:val="left"/>
      <w:pPr>
        <w:tabs>
          <w:tab w:val="num" w:pos="792"/>
        </w:tabs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7B8857DF"/>
    <w:multiLevelType w:val="hybridMultilevel"/>
    <w:tmpl w:val="96F49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20134">
    <w:abstractNumId w:val="25"/>
  </w:num>
  <w:num w:numId="2" w16cid:durableId="354235545">
    <w:abstractNumId w:val="21"/>
  </w:num>
  <w:num w:numId="3" w16cid:durableId="492338364">
    <w:abstractNumId w:val="5"/>
  </w:num>
  <w:num w:numId="4" w16cid:durableId="1478909932">
    <w:abstractNumId w:val="19"/>
  </w:num>
  <w:num w:numId="5" w16cid:durableId="1088582373">
    <w:abstractNumId w:val="8"/>
  </w:num>
  <w:num w:numId="6" w16cid:durableId="1730107384">
    <w:abstractNumId w:val="11"/>
  </w:num>
  <w:num w:numId="7" w16cid:durableId="336006999">
    <w:abstractNumId w:val="6"/>
  </w:num>
  <w:num w:numId="8" w16cid:durableId="9462796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044424">
    <w:abstractNumId w:val="15"/>
  </w:num>
  <w:num w:numId="10" w16cid:durableId="1295870574">
    <w:abstractNumId w:val="13"/>
  </w:num>
  <w:num w:numId="11" w16cid:durableId="885024567">
    <w:abstractNumId w:val="18"/>
  </w:num>
  <w:num w:numId="12" w16cid:durableId="303243055">
    <w:abstractNumId w:val="10"/>
  </w:num>
  <w:num w:numId="13" w16cid:durableId="2029597633">
    <w:abstractNumId w:val="28"/>
  </w:num>
  <w:num w:numId="14" w16cid:durableId="1740203678">
    <w:abstractNumId w:val="3"/>
  </w:num>
  <w:num w:numId="15" w16cid:durableId="492717066">
    <w:abstractNumId w:val="12"/>
  </w:num>
  <w:num w:numId="16" w16cid:durableId="1972206280">
    <w:abstractNumId w:val="9"/>
  </w:num>
  <w:num w:numId="17" w16cid:durableId="1412695796">
    <w:abstractNumId w:val="31"/>
  </w:num>
  <w:num w:numId="18" w16cid:durableId="1893538154">
    <w:abstractNumId w:val="2"/>
  </w:num>
  <w:num w:numId="19" w16cid:durableId="1897543786">
    <w:abstractNumId w:val="30"/>
  </w:num>
  <w:num w:numId="20" w16cid:durableId="1819031575">
    <w:abstractNumId w:val="23"/>
  </w:num>
  <w:num w:numId="21" w16cid:durableId="35860018">
    <w:abstractNumId w:val="26"/>
  </w:num>
  <w:num w:numId="22" w16cid:durableId="1501968753">
    <w:abstractNumId w:val="20"/>
  </w:num>
  <w:num w:numId="23" w16cid:durableId="2094156400">
    <w:abstractNumId w:val="1"/>
  </w:num>
  <w:num w:numId="24" w16cid:durableId="74400580">
    <w:abstractNumId w:val="7"/>
  </w:num>
  <w:num w:numId="25" w16cid:durableId="1067265823">
    <w:abstractNumId w:val="22"/>
  </w:num>
  <w:num w:numId="26" w16cid:durableId="1042562145">
    <w:abstractNumId w:val="16"/>
  </w:num>
  <w:num w:numId="27" w16cid:durableId="71003861">
    <w:abstractNumId w:val="24"/>
  </w:num>
  <w:num w:numId="28" w16cid:durableId="764572859">
    <w:abstractNumId w:val="0"/>
  </w:num>
  <w:num w:numId="29" w16cid:durableId="1909267297">
    <w:abstractNumId w:val="27"/>
  </w:num>
  <w:num w:numId="30" w16cid:durableId="266933662">
    <w:abstractNumId w:val="14"/>
  </w:num>
  <w:num w:numId="31" w16cid:durableId="2054770768">
    <w:abstractNumId w:val="4"/>
  </w:num>
  <w:num w:numId="32" w16cid:durableId="1340355261">
    <w:abstractNumId w:val="29"/>
  </w:num>
  <w:num w:numId="33" w16cid:durableId="13965890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44134"/>
    <w:rsid w:val="00054DB5"/>
    <w:rsid w:val="000574AF"/>
    <w:rsid w:val="000A5D5C"/>
    <w:rsid w:val="000D1421"/>
    <w:rsid w:val="000D5247"/>
    <w:rsid w:val="000F43E3"/>
    <w:rsid w:val="0011167F"/>
    <w:rsid w:val="001302AA"/>
    <w:rsid w:val="00137CCA"/>
    <w:rsid w:val="001A4BEB"/>
    <w:rsid w:val="002378F6"/>
    <w:rsid w:val="002415AD"/>
    <w:rsid w:val="00246C61"/>
    <w:rsid w:val="00251F89"/>
    <w:rsid w:val="00275D72"/>
    <w:rsid w:val="0029653E"/>
    <w:rsid w:val="002D6758"/>
    <w:rsid w:val="002F0E8F"/>
    <w:rsid w:val="003573E6"/>
    <w:rsid w:val="003F5F4D"/>
    <w:rsid w:val="00431C03"/>
    <w:rsid w:val="00436224"/>
    <w:rsid w:val="0044539D"/>
    <w:rsid w:val="0044789F"/>
    <w:rsid w:val="004F257E"/>
    <w:rsid w:val="00505475"/>
    <w:rsid w:val="00516A8C"/>
    <w:rsid w:val="00532089"/>
    <w:rsid w:val="00533761"/>
    <w:rsid w:val="00591295"/>
    <w:rsid w:val="005A6B0A"/>
    <w:rsid w:val="005B60ED"/>
    <w:rsid w:val="005E1AD3"/>
    <w:rsid w:val="00732E4B"/>
    <w:rsid w:val="007A7DD9"/>
    <w:rsid w:val="007F2FC2"/>
    <w:rsid w:val="007F4E87"/>
    <w:rsid w:val="008C1B2D"/>
    <w:rsid w:val="008C4552"/>
    <w:rsid w:val="008D5C41"/>
    <w:rsid w:val="008E013B"/>
    <w:rsid w:val="008F01D5"/>
    <w:rsid w:val="009001F0"/>
    <w:rsid w:val="00950259"/>
    <w:rsid w:val="00957BE0"/>
    <w:rsid w:val="009A2C0B"/>
    <w:rsid w:val="009E0DBE"/>
    <w:rsid w:val="00A63B11"/>
    <w:rsid w:val="00A94D15"/>
    <w:rsid w:val="00AA5682"/>
    <w:rsid w:val="00AA5E78"/>
    <w:rsid w:val="00AA6DDD"/>
    <w:rsid w:val="00AA79BA"/>
    <w:rsid w:val="00AB19A5"/>
    <w:rsid w:val="00AB3D88"/>
    <w:rsid w:val="00AD68B2"/>
    <w:rsid w:val="00AE20EF"/>
    <w:rsid w:val="00AE4A4F"/>
    <w:rsid w:val="00B17327"/>
    <w:rsid w:val="00B42B8A"/>
    <w:rsid w:val="00B75667"/>
    <w:rsid w:val="00B87F93"/>
    <w:rsid w:val="00BD1137"/>
    <w:rsid w:val="00BD28BD"/>
    <w:rsid w:val="00BE005D"/>
    <w:rsid w:val="00C54BB9"/>
    <w:rsid w:val="00C573F9"/>
    <w:rsid w:val="00C71A98"/>
    <w:rsid w:val="00C740EE"/>
    <w:rsid w:val="00C874BE"/>
    <w:rsid w:val="00CA6033"/>
    <w:rsid w:val="00CB1345"/>
    <w:rsid w:val="00D002D0"/>
    <w:rsid w:val="00D05B96"/>
    <w:rsid w:val="00D17016"/>
    <w:rsid w:val="00D70010"/>
    <w:rsid w:val="00D82AB7"/>
    <w:rsid w:val="00D92212"/>
    <w:rsid w:val="00D96CA1"/>
    <w:rsid w:val="00DA239F"/>
    <w:rsid w:val="00DB017B"/>
    <w:rsid w:val="00DE32D0"/>
    <w:rsid w:val="00E55A63"/>
    <w:rsid w:val="00E8141C"/>
    <w:rsid w:val="00E92C5A"/>
    <w:rsid w:val="00EC6C41"/>
    <w:rsid w:val="00EF1D88"/>
    <w:rsid w:val="00EF7C92"/>
    <w:rsid w:val="00F4231D"/>
    <w:rsid w:val="00F5346B"/>
    <w:rsid w:val="00F802AA"/>
    <w:rsid w:val="00F93DA6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C1B2D"/>
    <w:pPr>
      <w:keepNext/>
      <w:outlineLvl w:val="0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7F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7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paragraph" w:customStyle="1" w:styleId="Default">
    <w:name w:val="Default"/>
    <w:rsid w:val="008C4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8C4552"/>
    <w:pPr>
      <w:jc w:val="center"/>
    </w:pPr>
    <w:rPr>
      <w:rFonts w:ascii="Arial" w:hAnsi="Arial" w:cs="Arial"/>
      <w:b/>
      <w:bCs/>
      <w:color w:val="auto"/>
      <w:kern w:val="0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8C4552"/>
    <w:rPr>
      <w:rFonts w:ascii="Arial" w:eastAsia="Times New Roman" w:hAnsi="Arial" w:cs="Arial"/>
      <w:b/>
      <w:bCs/>
      <w:sz w:val="40"/>
      <w:szCs w:val="24"/>
    </w:rPr>
  </w:style>
  <w:style w:type="character" w:customStyle="1" w:styleId="Heading1Char">
    <w:name w:val="Heading 1 Char"/>
    <w:basedOn w:val="DefaultParagraphFont"/>
    <w:link w:val="Heading1"/>
    <w:rsid w:val="008C1B2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3ED00C-C744-4E38-B1A6-E798308529F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5924</Characters>
  <Application>Microsoft Office Word</Application>
  <DocSecurity>0</DocSecurity>
  <Lines>164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2</cp:revision>
  <cp:lastPrinted>2021-03-17T14:38:00Z</cp:lastPrinted>
  <dcterms:created xsi:type="dcterms:W3CDTF">2024-09-25T19:22:00Z</dcterms:created>
  <dcterms:modified xsi:type="dcterms:W3CDTF">2024-09-25T19:22:00Z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